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2A" w:rsidRPr="00815244" w:rsidRDefault="0017685F" w:rsidP="00815244">
      <w:pPr>
        <w:pStyle w:val="Antrat1"/>
        <w:ind w:left="5954" w:right="0"/>
        <w:jc w:val="left"/>
        <w:rPr>
          <w:rFonts w:ascii="Times New Roman" w:hAnsi="Times New Roman" w:cs="Times New Roman"/>
          <w:sz w:val="22"/>
          <w:szCs w:val="24"/>
        </w:rPr>
      </w:pPr>
      <w:r w:rsidRPr="00815244">
        <w:rPr>
          <w:rFonts w:ascii="Times New Roman" w:hAnsi="Times New Roman" w:cs="Times New Roman"/>
          <w:spacing w:val="-2"/>
          <w:sz w:val="22"/>
          <w:szCs w:val="24"/>
        </w:rPr>
        <w:t>PATVIRTINTA</w:t>
      </w:r>
    </w:p>
    <w:p w:rsidR="00815244" w:rsidRPr="00815244" w:rsidRDefault="00977C60" w:rsidP="00815244">
      <w:pPr>
        <w:pStyle w:val="Pagrindinistekstas"/>
        <w:ind w:left="5954"/>
        <w:jc w:val="left"/>
        <w:rPr>
          <w:rFonts w:ascii="Times New Roman" w:hAnsi="Times New Roman" w:cs="Times New Roman"/>
          <w:sz w:val="22"/>
          <w:szCs w:val="24"/>
        </w:rPr>
      </w:pPr>
      <w:r w:rsidRPr="00815244">
        <w:rPr>
          <w:rFonts w:ascii="Times New Roman" w:hAnsi="Times New Roman" w:cs="Times New Roman"/>
          <w:sz w:val="22"/>
          <w:szCs w:val="24"/>
        </w:rPr>
        <w:t>Klaipė</w:t>
      </w:r>
      <w:r w:rsidR="0017685F" w:rsidRPr="00815244">
        <w:rPr>
          <w:rFonts w:ascii="Times New Roman" w:hAnsi="Times New Roman" w:cs="Times New Roman"/>
          <w:sz w:val="22"/>
          <w:szCs w:val="24"/>
        </w:rPr>
        <w:t>dos</w:t>
      </w:r>
      <w:r w:rsidR="0017685F" w:rsidRPr="00815244">
        <w:rPr>
          <w:rFonts w:ascii="Times New Roman" w:hAnsi="Times New Roman" w:cs="Times New Roman"/>
          <w:spacing w:val="7"/>
          <w:sz w:val="22"/>
          <w:szCs w:val="24"/>
        </w:rPr>
        <w:t xml:space="preserve"> </w:t>
      </w:r>
      <w:r w:rsidR="0017685F" w:rsidRPr="00815244">
        <w:rPr>
          <w:rFonts w:ascii="Times New Roman" w:hAnsi="Times New Roman" w:cs="Times New Roman"/>
          <w:sz w:val="22"/>
          <w:szCs w:val="24"/>
        </w:rPr>
        <w:t>lopšelio-dar</w:t>
      </w:r>
      <w:r w:rsidR="00815244" w:rsidRPr="00815244">
        <w:rPr>
          <w:rFonts w:ascii="Times New Roman" w:hAnsi="Times New Roman" w:cs="Times New Roman"/>
          <w:sz w:val="22"/>
          <w:szCs w:val="24"/>
        </w:rPr>
        <w:t>ž</w:t>
      </w:r>
      <w:r w:rsidR="0017685F" w:rsidRPr="00815244">
        <w:rPr>
          <w:rFonts w:ascii="Times New Roman" w:hAnsi="Times New Roman" w:cs="Times New Roman"/>
          <w:sz w:val="22"/>
          <w:szCs w:val="24"/>
        </w:rPr>
        <w:t>elio</w:t>
      </w:r>
      <w:r w:rsidR="0017685F" w:rsidRPr="00815244">
        <w:rPr>
          <w:rFonts w:ascii="Times New Roman" w:hAnsi="Times New Roman" w:cs="Times New Roman"/>
          <w:spacing w:val="-6"/>
          <w:sz w:val="22"/>
          <w:szCs w:val="24"/>
        </w:rPr>
        <w:t xml:space="preserve"> </w:t>
      </w:r>
      <w:r w:rsidR="00D449C6" w:rsidRPr="00815244">
        <w:rPr>
          <w:rFonts w:ascii="Times New Roman" w:hAnsi="Times New Roman" w:cs="Times New Roman"/>
          <w:color w:val="181818"/>
          <w:spacing w:val="-2"/>
          <w:sz w:val="22"/>
          <w:szCs w:val="24"/>
        </w:rPr>
        <w:t>„Nykštukas</w:t>
      </w:r>
      <w:r w:rsidR="0017685F" w:rsidRPr="00815244">
        <w:rPr>
          <w:rFonts w:ascii="Times New Roman" w:hAnsi="Times New Roman" w:cs="Times New Roman"/>
          <w:spacing w:val="-2"/>
          <w:sz w:val="22"/>
          <w:szCs w:val="24"/>
        </w:rPr>
        <w:t>“</w:t>
      </w:r>
    </w:p>
    <w:p w:rsidR="00DA392A" w:rsidRPr="00815244" w:rsidRDefault="00815244" w:rsidP="00815244">
      <w:pPr>
        <w:pStyle w:val="Pagrindinistekstas"/>
        <w:ind w:left="5954"/>
        <w:jc w:val="left"/>
        <w:rPr>
          <w:rFonts w:ascii="Times New Roman" w:hAnsi="Times New Roman" w:cs="Times New Roman"/>
          <w:sz w:val="22"/>
          <w:szCs w:val="24"/>
        </w:rPr>
      </w:pPr>
      <w:r w:rsidRPr="00815244">
        <w:rPr>
          <w:rFonts w:ascii="Times New Roman" w:hAnsi="Times New Roman" w:cs="Times New Roman"/>
          <w:sz w:val="22"/>
          <w:szCs w:val="24"/>
        </w:rPr>
        <w:t>d</w:t>
      </w:r>
      <w:r w:rsidR="00977C60" w:rsidRPr="00815244">
        <w:rPr>
          <w:rFonts w:ascii="Times New Roman" w:hAnsi="Times New Roman" w:cs="Times New Roman"/>
          <w:sz w:val="22"/>
          <w:szCs w:val="24"/>
        </w:rPr>
        <w:t xml:space="preserve">irektoriaus  </w:t>
      </w:r>
      <w:r w:rsidRPr="00815244">
        <w:rPr>
          <w:rFonts w:ascii="Times New Roman" w:hAnsi="Times New Roman" w:cs="Times New Roman"/>
          <w:sz w:val="22"/>
          <w:szCs w:val="24"/>
        </w:rPr>
        <w:t>2022 m. gruodžio 3</w:t>
      </w:r>
      <w:r w:rsidR="0087704C">
        <w:rPr>
          <w:rFonts w:ascii="Times New Roman" w:hAnsi="Times New Roman" w:cs="Times New Roman"/>
          <w:sz w:val="22"/>
          <w:szCs w:val="24"/>
        </w:rPr>
        <w:t>1</w:t>
      </w:r>
      <w:r w:rsidRPr="00815244">
        <w:rPr>
          <w:rFonts w:ascii="Times New Roman" w:hAnsi="Times New Roman" w:cs="Times New Roman"/>
          <w:sz w:val="22"/>
          <w:szCs w:val="24"/>
        </w:rPr>
        <w:t xml:space="preserve"> d. </w:t>
      </w:r>
      <w:r w:rsidR="00977C60" w:rsidRPr="00815244">
        <w:rPr>
          <w:rFonts w:ascii="Times New Roman" w:hAnsi="Times New Roman" w:cs="Times New Roman"/>
          <w:sz w:val="22"/>
          <w:szCs w:val="24"/>
        </w:rPr>
        <w:t xml:space="preserve"> įsakymu</w:t>
      </w:r>
      <w:r w:rsidR="0017685F" w:rsidRPr="00815244">
        <w:rPr>
          <w:rFonts w:ascii="Times New Roman" w:hAnsi="Times New Roman" w:cs="Times New Roman"/>
          <w:color w:val="0A0A0A"/>
          <w:spacing w:val="38"/>
          <w:sz w:val="22"/>
          <w:szCs w:val="24"/>
        </w:rPr>
        <w:t xml:space="preserve"> </w:t>
      </w:r>
      <w:r w:rsidR="0017685F" w:rsidRPr="00815244">
        <w:rPr>
          <w:rFonts w:ascii="Times New Roman" w:hAnsi="Times New Roman" w:cs="Times New Roman"/>
          <w:color w:val="0E0E0E"/>
          <w:w w:val="90"/>
          <w:sz w:val="22"/>
          <w:szCs w:val="24"/>
        </w:rPr>
        <w:t>Nr.</w:t>
      </w:r>
      <w:r>
        <w:rPr>
          <w:rFonts w:ascii="Times New Roman" w:hAnsi="Times New Roman" w:cs="Times New Roman"/>
          <w:color w:val="0E0E0E"/>
          <w:w w:val="90"/>
          <w:sz w:val="22"/>
          <w:szCs w:val="24"/>
        </w:rPr>
        <w:t xml:space="preserve"> V1-</w:t>
      </w:r>
      <w:r w:rsidR="0087704C">
        <w:rPr>
          <w:rFonts w:ascii="Times New Roman" w:hAnsi="Times New Roman" w:cs="Times New Roman"/>
          <w:color w:val="0E0E0E"/>
          <w:spacing w:val="15"/>
          <w:sz w:val="22"/>
          <w:szCs w:val="24"/>
        </w:rPr>
        <w:t>120</w:t>
      </w:r>
    </w:p>
    <w:p w:rsidR="00DA392A" w:rsidRPr="00FD227B" w:rsidRDefault="00DA392A" w:rsidP="00CA619B">
      <w:pPr>
        <w:pStyle w:val="Pagrindinistekstas"/>
        <w:jc w:val="left"/>
        <w:rPr>
          <w:rFonts w:ascii="Times New Roman" w:hAnsi="Times New Roman" w:cs="Times New Roman"/>
          <w:sz w:val="24"/>
          <w:szCs w:val="24"/>
        </w:rPr>
      </w:pPr>
    </w:p>
    <w:p w:rsidR="00D449C6" w:rsidRDefault="00D449C6" w:rsidP="00872745">
      <w:pPr>
        <w:pStyle w:val="Pagrindinistekstas"/>
        <w:ind w:right="49"/>
        <w:jc w:val="center"/>
        <w:rPr>
          <w:rFonts w:ascii="Times New Roman" w:hAnsi="Times New Roman" w:cs="Times New Roman"/>
          <w:b/>
          <w:w w:val="105"/>
          <w:sz w:val="24"/>
          <w:szCs w:val="24"/>
        </w:rPr>
      </w:pPr>
      <w:r w:rsidRPr="00872745">
        <w:rPr>
          <w:rFonts w:ascii="Times New Roman" w:hAnsi="Times New Roman" w:cs="Times New Roman"/>
          <w:b/>
          <w:w w:val="105"/>
          <w:sz w:val="24"/>
          <w:szCs w:val="24"/>
        </w:rPr>
        <w:t>INFORMACIJOS</w:t>
      </w:r>
      <w:r w:rsidR="0017685F" w:rsidRPr="00872745">
        <w:rPr>
          <w:rFonts w:ascii="Times New Roman" w:hAnsi="Times New Roman" w:cs="Times New Roman"/>
          <w:b/>
          <w:spacing w:val="40"/>
          <w:w w:val="105"/>
          <w:sz w:val="24"/>
          <w:szCs w:val="24"/>
        </w:rPr>
        <w:t xml:space="preserve"> </w:t>
      </w:r>
      <w:bookmarkStart w:id="0" w:name="_GoBack"/>
      <w:bookmarkEnd w:id="0"/>
      <w:r w:rsidRPr="00872745">
        <w:rPr>
          <w:rFonts w:ascii="Times New Roman" w:hAnsi="Times New Roman" w:cs="Times New Roman"/>
          <w:b/>
          <w:w w:val="105"/>
          <w:sz w:val="24"/>
          <w:szCs w:val="24"/>
        </w:rPr>
        <w:t>API</w:t>
      </w:r>
      <w:r w:rsidR="0017685F" w:rsidRPr="00872745">
        <w:rPr>
          <w:rFonts w:ascii="Times New Roman" w:hAnsi="Times New Roman" w:cs="Times New Roman"/>
          <w:b/>
          <w:w w:val="105"/>
          <w:sz w:val="24"/>
          <w:szCs w:val="24"/>
        </w:rPr>
        <w:t>E</w:t>
      </w:r>
      <w:r w:rsidR="0017685F" w:rsidRPr="00872745">
        <w:rPr>
          <w:rFonts w:ascii="Times New Roman" w:hAnsi="Times New Roman" w:cs="Times New Roman"/>
          <w:b/>
          <w:spacing w:val="35"/>
          <w:w w:val="105"/>
          <w:sz w:val="24"/>
          <w:szCs w:val="24"/>
        </w:rPr>
        <w:t xml:space="preserve"> </w:t>
      </w:r>
      <w:r w:rsidR="00516E50" w:rsidRPr="00872745">
        <w:rPr>
          <w:rFonts w:ascii="Times New Roman" w:hAnsi="Times New Roman" w:cs="Times New Roman"/>
          <w:b/>
          <w:w w:val="105"/>
          <w:sz w:val="24"/>
          <w:szCs w:val="24"/>
        </w:rPr>
        <w:t xml:space="preserve">PAŽEIDIMUS </w:t>
      </w:r>
      <w:r w:rsidRPr="00872745">
        <w:rPr>
          <w:rFonts w:ascii="Times New Roman" w:hAnsi="Times New Roman" w:cs="Times New Roman"/>
          <w:b/>
          <w:w w:val="105"/>
          <w:sz w:val="24"/>
          <w:szCs w:val="24"/>
        </w:rPr>
        <w:t>TEIKIMO</w:t>
      </w:r>
      <w:r w:rsidR="0017685F" w:rsidRPr="00872745">
        <w:rPr>
          <w:rFonts w:ascii="Times New Roman" w:hAnsi="Times New Roman" w:cs="Times New Roman"/>
          <w:b/>
          <w:w w:val="105"/>
          <w:sz w:val="24"/>
          <w:szCs w:val="24"/>
        </w:rPr>
        <w:t xml:space="preserve"> TVARKOS</w:t>
      </w:r>
      <w:r w:rsidR="0017685F" w:rsidRPr="00872745">
        <w:rPr>
          <w:rFonts w:ascii="Times New Roman" w:hAnsi="Times New Roman" w:cs="Times New Roman"/>
          <w:b/>
          <w:spacing w:val="36"/>
          <w:w w:val="105"/>
          <w:sz w:val="24"/>
          <w:szCs w:val="24"/>
        </w:rPr>
        <w:t xml:space="preserve"> </w:t>
      </w:r>
      <w:r w:rsidRPr="00872745">
        <w:rPr>
          <w:rFonts w:ascii="Times New Roman" w:hAnsi="Times New Roman" w:cs="Times New Roman"/>
          <w:b/>
          <w:w w:val="105"/>
          <w:sz w:val="24"/>
          <w:szCs w:val="24"/>
        </w:rPr>
        <w:t>APRAŠAS</w:t>
      </w:r>
    </w:p>
    <w:p w:rsidR="00872745" w:rsidRPr="00872745" w:rsidRDefault="00872745" w:rsidP="00872745">
      <w:pPr>
        <w:pStyle w:val="Pagrindinistekstas"/>
        <w:ind w:right="49"/>
        <w:jc w:val="center"/>
        <w:rPr>
          <w:rFonts w:ascii="Times New Roman" w:hAnsi="Times New Roman" w:cs="Times New Roman"/>
          <w:b/>
          <w:w w:val="105"/>
          <w:sz w:val="24"/>
          <w:szCs w:val="24"/>
        </w:rPr>
      </w:pPr>
    </w:p>
    <w:p w:rsidR="00DA392A" w:rsidRPr="00872745" w:rsidRDefault="00D449C6" w:rsidP="00872745">
      <w:pPr>
        <w:pStyle w:val="Pagrindinistekstas"/>
        <w:ind w:right="49"/>
        <w:jc w:val="center"/>
        <w:rPr>
          <w:rFonts w:ascii="Times New Roman" w:hAnsi="Times New Roman" w:cs="Times New Roman"/>
          <w:b/>
          <w:sz w:val="24"/>
          <w:szCs w:val="24"/>
        </w:rPr>
      </w:pPr>
      <w:r w:rsidRPr="00872745">
        <w:rPr>
          <w:rFonts w:ascii="Times New Roman" w:hAnsi="Times New Roman" w:cs="Times New Roman"/>
          <w:b/>
          <w:w w:val="105"/>
          <w:sz w:val="24"/>
          <w:szCs w:val="24"/>
        </w:rPr>
        <w:t>I</w:t>
      </w:r>
      <w:r w:rsidR="0017685F" w:rsidRPr="00872745">
        <w:rPr>
          <w:rFonts w:ascii="Times New Roman" w:hAnsi="Times New Roman" w:cs="Times New Roman"/>
          <w:b/>
          <w:w w:val="105"/>
          <w:sz w:val="24"/>
          <w:szCs w:val="24"/>
        </w:rPr>
        <w:t xml:space="preserve"> SKYRIUS</w:t>
      </w:r>
    </w:p>
    <w:p w:rsidR="00DA392A" w:rsidRPr="00872745" w:rsidRDefault="0017685F" w:rsidP="00872745">
      <w:pPr>
        <w:pStyle w:val="Antrat1"/>
        <w:ind w:left="0" w:right="49"/>
        <w:rPr>
          <w:rFonts w:ascii="Times New Roman" w:hAnsi="Times New Roman" w:cs="Times New Roman"/>
          <w:b/>
          <w:sz w:val="24"/>
          <w:szCs w:val="24"/>
        </w:rPr>
      </w:pPr>
      <w:r w:rsidRPr="00872745">
        <w:rPr>
          <w:rFonts w:ascii="Times New Roman" w:hAnsi="Times New Roman" w:cs="Times New Roman"/>
          <w:b/>
          <w:sz w:val="24"/>
          <w:szCs w:val="24"/>
        </w:rPr>
        <w:t>BENDROSI</w:t>
      </w:r>
      <w:r w:rsidRPr="00872745">
        <w:rPr>
          <w:rFonts w:ascii="Times New Roman" w:hAnsi="Times New Roman" w:cs="Times New Roman"/>
          <w:b/>
          <w:spacing w:val="-21"/>
          <w:sz w:val="24"/>
          <w:szCs w:val="24"/>
        </w:rPr>
        <w:t xml:space="preserve"> </w:t>
      </w:r>
      <w:r w:rsidRPr="00872745">
        <w:rPr>
          <w:rFonts w:ascii="Times New Roman" w:hAnsi="Times New Roman" w:cs="Times New Roman"/>
          <w:b/>
          <w:sz w:val="24"/>
          <w:szCs w:val="24"/>
        </w:rPr>
        <w:t>OS</w:t>
      </w:r>
      <w:r w:rsidRPr="00872745">
        <w:rPr>
          <w:rFonts w:ascii="Times New Roman" w:hAnsi="Times New Roman" w:cs="Times New Roman"/>
          <w:b/>
          <w:spacing w:val="-2"/>
          <w:sz w:val="24"/>
          <w:szCs w:val="24"/>
        </w:rPr>
        <w:t xml:space="preserve"> </w:t>
      </w:r>
      <w:r w:rsidRPr="00872745">
        <w:rPr>
          <w:rFonts w:ascii="Times New Roman" w:hAnsi="Times New Roman" w:cs="Times New Roman"/>
          <w:b/>
          <w:sz w:val="24"/>
          <w:szCs w:val="24"/>
        </w:rPr>
        <w:t>NU</w:t>
      </w:r>
      <w:r w:rsidRPr="00872745">
        <w:rPr>
          <w:rFonts w:ascii="Times New Roman" w:hAnsi="Times New Roman" w:cs="Times New Roman"/>
          <w:b/>
          <w:spacing w:val="-33"/>
          <w:sz w:val="24"/>
          <w:szCs w:val="24"/>
        </w:rPr>
        <w:t xml:space="preserve"> </w:t>
      </w:r>
      <w:r w:rsidRPr="00872745">
        <w:rPr>
          <w:rFonts w:ascii="Times New Roman" w:hAnsi="Times New Roman" w:cs="Times New Roman"/>
          <w:b/>
          <w:spacing w:val="-2"/>
          <w:sz w:val="24"/>
          <w:szCs w:val="24"/>
        </w:rPr>
        <w:t>OSTATOS</w:t>
      </w:r>
    </w:p>
    <w:p w:rsidR="00DA392A" w:rsidRPr="00872745" w:rsidRDefault="00DA392A" w:rsidP="00CA619B">
      <w:pPr>
        <w:pStyle w:val="Pagrindinistekstas"/>
        <w:jc w:val="left"/>
        <w:rPr>
          <w:rFonts w:ascii="Times New Roman" w:hAnsi="Times New Roman" w:cs="Times New Roman"/>
          <w:b/>
          <w:sz w:val="24"/>
          <w:szCs w:val="24"/>
        </w:rPr>
      </w:pPr>
    </w:p>
    <w:p w:rsidR="00DA392A" w:rsidRPr="00FD227B" w:rsidRDefault="00872745" w:rsidP="00872745">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pacing w:val="21"/>
          <w:w w:val="90"/>
          <w:sz w:val="24"/>
          <w:szCs w:val="24"/>
        </w:rPr>
        <w:t>1.</w:t>
      </w:r>
      <w:r w:rsidR="0017685F" w:rsidRPr="00FD227B">
        <w:rPr>
          <w:rFonts w:ascii="Times New Roman" w:hAnsi="Times New Roman" w:cs="Times New Roman"/>
          <w:spacing w:val="-9"/>
          <w:w w:val="90"/>
          <w:sz w:val="24"/>
          <w:szCs w:val="24"/>
        </w:rPr>
        <w:t xml:space="preserve"> </w:t>
      </w:r>
      <w:r w:rsidR="00D449C6">
        <w:rPr>
          <w:rFonts w:ascii="Times New Roman" w:hAnsi="Times New Roman" w:cs="Times New Roman"/>
          <w:sz w:val="24"/>
          <w:szCs w:val="24"/>
        </w:rPr>
        <w:t>Informacijos</w:t>
      </w:r>
      <w:r w:rsidR="00963DA3">
        <w:rPr>
          <w:rFonts w:ascii="Times New Roman" w:hAnsi="Times New Roman" w:cs="Times New Roman"/>
          <w:sz w:val="24"/>
          <w:szCs w:val="24"/>
        </w:rPr>
        <w:t xml:space="preserve"> apie pažeidimus teikimo tvarkos apraš</w:t>
      </w:r>
      <w:r w:rsidR="0017685F" w:rsidRPr="00FD227B">
        <w:rPr>
          <w:rFonts w:ascii="Times New Roman" w:hAnsi="Times New Roman" w:cs="Times New Roman"/>
          <w:sz w:val="24"/>
          <w:szCs w:val="24"/>
        </w:rPr>
        <w:t xml:space="preserve">as </w:t>
      </w:r>
      <w:r w:rsidR="00D449C6">
        <w:rPr>
          <w:rFonts w:ascii="Times New Roman" w:hAnsi="Times New Roman" w:cs="Times New Roman"/>
          <w:color w:val="232323"/>
          <w:sz w:val="24"/>
          <w:szCs w:val="24"/>
        </w:rPr>
        <w:t>(toliau</w:t>
      </w:r>
      <w:r w:rsidR="00D449C6">
        <w:rPr>
          <w:rFonts w:ascii="Times New Roman" w:hAnsi="Times New Roman" w:cs="Times New Roman"/>
          <w:color w:val="232323"/>
          <w:w w:val="90"/>
          <w:sz w:val="24"/>
          <w:szCs w:val="24"/>
        </w:rPr>
        <w:t>-</w:t>
      </w:r>
      <w:r w:rsidR="0017685F" w:rsidRPr="00FD227B">
        <w:rPr>
          <w:rFonts w:ascii="Times New Roman" w:hAnsi="Times New Roman" w:cs="Times New Roman"/>
          <w:sz w:val="24"/>
          <w:szCs w:val="24"/>
        </w:rPr>
        <w:t xml:space="preserve">Aprašas) nustato </w:t>
      </w:r>
      <w:r w:rsidR="00D449C6">
        <w:rPr>
          <w:rFonts w:ascii="Times New Roman" w:hAnsi="Times New Roman" w:cs="Times New Roman"/>
          <w:w w:val="95"/>
          <w:sz w:val="24"/>
          <w:szCs w:val="24"/>
        </w:rPr>
        <w:t>i</w:t>
      </w:r>
      <w:r w:rsidR="00963DA3">
        <w:rPr>
          <w:rFonts w:ascii="Times New Roman" w:hAnsi="Times New Roman" w:cs="Times New Roman"/>
          <w:w w:val="95"/>
          <w:sz w:val="24"/>
          <w:szCs w:val="24"/>
        </w:rPr>
        <w:t>nform</w:t>
      </w:r>
      <w:r w:rsidR="0017685F" w:rsidRPr="00FD227B">
        <w:rPr>
          <w:rFonts w:ascii="Times New Roman" w:hAnsi="Times New Roman" w:cs="Times New Roman"/>
          <w:w w:val="95"/>
          <w:sz w:val="24"/>
          <w:szCs w:val="24"/>
        </w:rPr>
        <w:t>acijos</w:t>
      </w:r>
      <w:r w:rsidR="0017685F" w:rsidRPr="00FD227B">
        <w:rPr>
          <w:rFonts w:ascii="Times New Roman" w:hAnsi="Times New Roman" w:cs="Times New Roman"/>
          <w:sz w:val="24"/>
          <w:szCs w:val="24"/>
        </w:rPr>
        <w:t xml:space="preserve"> </w:t>
      </w:r>
      <w:r w:rsidR="00D449C6">
        <w:rPr>
          <w:rFonts w:ascii="Times New Roman" w:hAnsi="Times New Roman" w:cs="Times New Roman"/>
          <w:w w:val="95"/>
          <w:sz w:val="24"/>
          <w:szCs w:val="24"/>
        </w:rPr>
        <w:t>apie Klaipė</w:t>
      </w:r>
      <w:r w:rsidR="0017685F" w:rsidRPr="00FD227B">
        <w:rPr>
          <w:rFonts w:ascii="Times New Roman" w:hAnsi="Times New Roman" w:cs="Times New Roman"/>
          <w:w w:val="95"/>
          <w:sz w:val="24"/>
          <w:szCs w:val="24"/>
        </w:rPr>
        <w:t>dos</w:t>
      </w:r>
      <w:r w:rsidR="0017685F" w:rsidRPr="00FD227B">
        <w:rPr>
          <w:rFonts w:ascii="Times New Roman" w:hAnsi="Times New Roman" w:cs="Times New Roman"/>
          <w:spacing w:val="40"/>
          <w:sz w:val="24"/>
          <w:szCs w:val="24"/>
        </w:rPr>
        <w:t xml:space="preserve"> </w:t>
      </w:r>
      <w:r w:rsidR="00D449C6">
        <w:rPr>
          <w:rFonts w:ascii="Times New Roman" w:hAnsi="Times New Roman" w:cs="Times New Roman"/>
          <w:w w:val="95"/>
          <w:sz w:val="24"/>
          <w:szCs w:val="24"/>
        </w:rPr>
        <w:t>lopšelyje-dar</w:t>
      </w:r>
      <w:r>
        <w:rPr>
          <w:rFonts w:ascii="Times New Roman" w:hAnsi="Times New Roman" w:cs="Times New Roman"/>
          <w:w w:val="95"/>
          <w:sz w:val="24"/>
          <w:szCs w:val="24"/>
        </w:rPr>
        <w:t>ž</w:t>
      </w:r>
      <w:r w:rsidR="00D449C6">
        <w:rPr>
          <w:rFonts w:ascii="Times New Roman" w:hAnsi="Times New Roman" w:cs="Times New Roman"/>
          <w:w w:val="95"/>
          <w:sz w:val="24"/>
          <w:szCs w:val="24"/>
        </w:rPr>
        <w:t>elyje „Nykštukas“ (toliau</w:t>
      </w:r>
      <w:r>
        <w:rPr>
          <w:rFonts w:ascii="Times New Roman" w:hAnsi="Times New Roman" w:cs="Times New Roman"/>
          <w:w w:val="95"/>
          <w:sz w:val="24"/>
          <w:szCs w:val="24"/>
        </w:rPr>
        <w:t xml:space="preserve"> – </w:t>
      </w:r>
      <w:r w:rsidR="00D449C6">
        <w:rPr>
          <w:rFonts w:ascii="Times New Roman" w:hAnsi="Times New Roman" w:cs="Times New Roman"/>
          <w:color w:val="131313"/>
          <w:w w:val="95"/>
          <w:sz w:val="24"/>
          <w:szCs w:val="24"/>
        </w:rPr>
        <w:t>Įstaigoje</w:t>
      </w:r>
      <w:r w:rsidR="0017685F" w:rsidRPr="00FD227B">
        <w:rPr>
          <w:rFonts w:ascii="Times New Roman" w:hAnsi="Times New Roman" w:cs="Times New Roman"/>
          <w:color w:val="2B2B2B"/>
          <w:w w:val="95"/>
          <w:sz w:val="24"/>
          <w:szCs w:val="24"/>
        </w:rPr>
        <w:t xml:space="preserve">) </w:t>
      </w:r>
      <w:r w:rsidR="0017685F" w:rsidRPr="00FD227B">
        <w:rPr>
          <w:rFonts w:ascii="Times New Roman" w:hAnsi="Times New Roman" w:cs="Times New Roman"/>
          <w:w w:val="95"/>
          <w:sz w:val="24"/>
          <w:szCs w:val="24"/>
        </w:rPr>
        <w:t>galimai</w:t>
      </w:r>
      <w:r w:rsidR="0017685F" w:rsidRPr="00FD227B">
        <w:rPr>
          <w:rFonts w:ascii="Times New Roman" w:hAnsi="Times New Roman" w:cs="Times New Roman"/>
          <w:spacing w:val="40"/>
          <w:sz w:val="24"/>
          <w:szCs w:val="24"/>
        </w:rPr>
        <w:t xml:space="preserve"> </w:t>
      </w:r>
      <w:r w:rsidR="0017685F" w:rsidRPr="00FD227B">
        <w:rPr>
          <w:rFonts w:ascii="Times New Roman" w:hAnsi="Times New Roman" w:cs="Times New Roman"/>
          <w:w w:val="95"/>
          <w:sz w:val="24"/>
          <w:szCs w:val="24"/>
        </w:rPr>
        <w:t xml:space="preserve">rengiamus, </w:t>
      </w:r>
      <w:r w:rsidR="0017685F" w:rsidRPr="00FD227B">
        <w:rPr>
          <w:rFonts w:ascii="Times New Roman" w:hAnsi="Times New Roman" w:cs="Times New Roman"/>
          <w:sz w:val="24"/>
          <w:szCs w:val="24"/>
        </w:rPr>
        <w:t>padar</w:t>
      </w:r>
      <w:r w:rsidR="00D449C6">
        <w:rPr>
          <w:rFonts w:ascii="Times New Roman" w:hAnsi="Times New Roman" w:cs="Times New Roman"/>
          <w:sz w:val="24"/>
          <w:szCs w:val="24"/>
        </w:rPr>
        <w:t>ytus ar daromus pažeidimus ir jų teikimą, info</w:t>
      </w:r>
      <w:r w:rsidR="00815244">
        <w:rPr>
          <w:rFonts w:ascii="Times New Roman" w:hAnsi="Times New Roman" w:cs="Times New Roman"/>
          <w:sz w:val="24"/>
          <w:szCs w:val="24"/>
        </w:rPr>
        <w:t>r</w:t>
      </w:r>
      <w:r w:rsidR="00D449C6">
        <w:rPr>
          <w:rFonts w:ascii="Times New Roman" w:hAnsi="Times New Roman" w:cs="Times New Roman"/>
          <w:sz w:val="24"/>
          <w:szCs w:val="24"/>
        </w:rPr>
        <w:t>macijos apie pažeidimus priė</w:t>
      </w:r>
      <w:r w:rsidR="0017685F" w:rsidRPr="00FD227B">
        <w:rPr>
          <w:rFonts w:ascii="Times New Roman" w:hAnsi="Times New Roman" w:cs="Times New Roman"/>
          <w:sz w:val="24"/>
          <w:szCs w:val="24"/>
        </w:rPr>
        <w:t>mi</w:t>
      </w:r>
      <w:r w:rsidR="00D449C6">
        <w:rPr>
          <w:rFonts w:ascii="Times New Roman" w:hAnsi="Times New Roman" w:cs="Times New Roman"/>
          <w:color w:val="1A1A1A"/>
          <w:sz w:val="24"/>
          <w:szCs w:val="24"/>
        </w:rPr>
        <w:t>m</w:t>
      </w:r>
      <w:r w:rsidR="0017685F" w:rsidRPr="00FD227B">
        <w:rPr>
          <w:rFonts w:ascii="Times New Roman" w:hAnsi="Times New Roman" w:cs="Times New Roman"/>
          <w:color w:val="1A1A1A"/>
          <w:sz w:val="24"/>
          <w:szCs w:val="24"/>
        </w:rPr>
        <w:t xml:space="preserve">ą </w:t>
      </w:r>
      <w:r w:rsidR="00D449C6">
        <w:rPr>
          <w:rFonts w:ascii="Times New Roman" w:hAnsi="Times New Roman" w:cs="Times New Roman"/>
          <w:sz w:val="24"/>
          <w:szCs w:val="24"/>
        </w:rPr>
        <w:t>į</w:t>
      </w:r>
      <w:r w:rsidR="0017685F" w:rsidRPr="00FD227B">
        <w:rPr>
          <w:rFonts w:ascii="Times New Roman" w:hAnsi="Times New Roman" w:cs="Times New Roman"/>
          <w:sz w:val="24"/>
          <w:szCs w:val="24"/>
        </w:rPr>
        <w:t>staigoje veikianč</w:t>
      </w:r>
      <w:r w:rsidR="00D449C6">
        <w:rPr>
          <w:rFonts w:ascii="Times New Roman" w:hAnsi="Times New Roman" w:cs="Times New Roman"/>
          <w:sz w:val="24"/>
          <w:szCs w:val="24"/>
        </w:rPr>
        <w:t>iu i</w:t>
      </w:r>
      <w:r w:rsidR="0017685F" w:rsidRPr="00FD227B">
        <w:rPr>
          <w:rFonts w:ascii="Times New Roman" w:hAnsi="Times New Roman" w:cs="Times New Roman"/>
          <w:sz w:val="24"/>
          <w:szCs w:val="24"/>
        </w:rPr>
        <w:t>nfor</w:t>
      </w:r>
      <w:r>
        <w:rPr>
          <w:rFonts w:ascii="Times New Roman" w:hAnsi="Times New Roman" w:cs="Times New Roman"/>
          <w:sz w:val="24"/>
          <w:szCs w:val="24"/>
        </w:rPr>
        <w:t>m</w:t>
      </w:r>
      <w:r w:rsidR="0017685F" w:rsidRPr="00FD227B">
        <w:rPr>
          <w:rFonts w:ascii="Times New Roman" w:hAnsi="Times New Roman" w:cs="Times New Roman"/>
          <w:sz w:val="24"/>
          <w:szCs w:val="24"/>
        </w:rPr>
        <w:t xml:space="preserve">acijos apie </w:t>
      </w:r>
      <w:r w:rsidR="00D449C6">
        <w:rPr>
          <w:rFonts w:ascii="Times New Roman" w:hAnsi="Times New Roman" w:cs="Times New Roman"/>
          <w:sz w:val="24"/>
          <w:szCs w:val="24"/>
        </w:rPr>
        <w:t>pažeidimus teikimo vidiniu kanalu (toliau</w:t>
      </w:r>
      <w:r w:rsidR="0087704C">
        <w:rPr>
          <w:rFonts w:ascii="Times New Roman" w:hAnsi="Times New Roman" w:cs="Times New Roman"/>
          <w:sz w:val="24"/>
          <w:szCs w:val="24"/>
        </w:rPr>
        <w:t xml:space="preserve"> – </w:t>
      </w:r>
      <w:r w:rsidR="0017685F" w:rsidRPr="00FD227B">
        <w:rPr>
          <w:rFonts w:ascii="Times New Roman" w:hAnsi="Times New Roman" w:cs="Times New Roman"/>
          <w:color w:val="0F0F0F"/>
          <w:sz w:val="24"/>
          <w:szCs w:val="24"/>
        </w:rPr>
        <w:t>v</w:t>
      </w:r>
      <w:r w:rsidR="00D449C6">
        <w:rPr>
          <w:rFonts w:ascii="Times New Roman" w:hAnsi="Times New Roman" w:cs="Times New Roman"/>
          <w:sz w:val="24"/>
          <w:szCs w:val="24"/>
        </w:rPr>
        <w:t>idinis kanalas), jos vertinim</w:t>
      </w:r>
      <w:r w:rsidR="0017685F" w:rsidRPr="00FD227B">
        <w:rPr>
          <w:rFonts w:ascii="Times New Roman" w:hAnsi="Times New Roman" w:cs="Times New Roman"/>
          <w:sz w:val="24"/>
          <w:szCs w:val="24"/>
        </w:rPr>
        <w:t>ą</w:t>
      </w:r>
      <w:r w:rsidR="0017685F" w:rsidRPr="00FD227B">
        <w:rPr>
          <w:rFonts w:ascii="Times New Roman" w:hAnsi="Times New Roman" w:cs="Times New Roman"/>
          <w:spacing w:val="39"/>
          <w:sz w:val="24"/>
          <w:szCs w:val="24"/>
        </w:rPr>
        <w:t xml:space="preserve"> </w:t>
      </w:r>
      <w:r w:rsidR="00D449C6">
        <w:rPr>
          <w:rFonts w:ascii="Times New Roman" w:hAnsi="Times New Roman" w:cs="Times New Roman"/>
          <w:sz w:val="24"/>
          <w:szCs w:val="24"/>
        </w:rPr>
        <w:t>ir sprendimų</w:t>
      </w:r>
      <w:r w:rsidR="0017685F" w:rsidRPr="00FD227B">
        <w:rPr>
          <w:rFonts w:ascii="Times New Roman" w:hAnsi="Times New Roman" w:cs="Times New Roman"/>
          <w:spacing w:val="37"/>
          <w:sz w:val="24"/>
          <w:szCs w:val="24"/>
        </w:rPr>
        <w:t xml:space="preserve"> </w:t>
      </w:r>
      <w:r w:rsidR="00D449C6">
        <w:rPr>
          <w:rFonts w:ascii="Times New Roman" w:hAnsi="Times New Roman" w:cs="Times New Roman"/>
          <w:sz w:val="24"/>
          <w:szCs w:val="24"/>
        </w:rPr>
        <w:t>priė</w:t>
      </w:r>
      <w:r w:rsidR="0017685F" w:rsidRPr="00FD227B">
        <w:rPr>
          <w:rFonts w:ascii="Times New Roman" w:hAnsi="Times New Roman" w:cs="Times New Roman"/>
          <w:sz w:val="24"/>
          <w:szCs w:val="24"/>
        </w:rPr>
        <w:t>mimo</w:t>
      </w:r>
      <w:r w:rsidR="0017685F" w:rsidRPr="00FD227B">
        <w:rPr>
          <w:rFonts w:ascii="Times New Roman" w:hAnsi="Times New Roman" w:cs="Times New Roman"/>
          <w:spacing w:val="32"/>
          <w:sz w:val="24"/>
          <w:szCs w:val="24"/>
        </w:rPr>
        <w:t xml:space="preserve"> </w:t>
      </w:r>
      <w:r w:rsidR="0017685F" w:rsidRPr="00FD227B">
        <w:rPr>
          <w:rFonts w:ascii="Times New Roman" w:hAnsi="Times New Roman" w:cs="Times New Roman"/>
          <w:sz w:val="24"/>
          <w:szCs w:val="24"/>
        </w:rPr>
        <w:t>tvarką.</w:t>
      </w:r>
    </w:p>
    <w:p w:rsidR="00DA392A" w:rsidRPr="00FD227B" w:rsidRDefault="0017685F" w:rsidP="00872745">
      <w:pPr>
        <w:pStyle w:val="Sraopastraipa"/>
        <w:numPr>
          <w:ilvl w:val="0"/>
          <w:numId w:val="4"/>
        </w:numPr>
        <w:tabs>
          <w:tab w:val="left" w:pos="851"/>
          <w:tab w:val="left" w:pos="1620"/>
        </w:tabs>
        <w:spacing w:before="0"/>
        <w:ind w:left="0" w:right="49" w:firstLine="567"/>
        <w:jc w:val="both"/>
        <w:rPr>
          <w:sz w:val="24"/>
          <w:szCs w:val="24"/>
        </w:rPr>
      </w:pPr>
      <w:r w:rsidRPr="00FD227B">
        <w:rPr>
          <w:sz w:val="24"/>
          <w:szCs w:val="24"/>
        </w:rPr>
        <w:t>Informacijos</w:t>
      </w:r>
      <w:r w:rsidRPr="00FD227B">
        <w:rPr>
          <w:spacing w:val="23"/>
          <w:sz w:val="24"/>
          <w:szCs w:val="24"/>
        </w:rPr>
        <w:t xml:space="preserve"> </w:t>
      </w:r>
      <w:r w:rsidRPr="00FD227B">
        <w:rPr>
          <w:sz w:val="24"/>
          <w:szCs w:val="24"/>
        </w:rPr>
        <w:t>a</w:t>
      </w:r>
      <w:r w:rsidRPr="00FD227B">
        <w:rPr>
          <w:spacing w:val="-33"/>
          <w:sz w:val="24"/>
          <w:szCs w:val="24"/>
        </w:rPr>
        <w:t xml:space="preserve"> </w:t>
      </w:r>
      <w:r w:rsidRPr="00FD227B">
        <w:rPr>
          <w:sz w:val="24"/>
          <w:szCs w:val="24"/>
        </w:rPr>
        <w:t>pie</w:t>
      </w:r>
      <w:r w:rsidRPr="00FD227B">
        <w:rPr>
          <w:spacing w:val="36"/>
          <w:sz w:val="24"/>
          <w:szCs w:val="24"/>
        </w:rPr>
        <w:t xml:space="preserve"> </w:t>
      </w:r>
      <w:r w:rsidRPr="00FD227B">
        <w:rPr>
          <w:sz w:val="24"/>
          <w:szCs w:val="24"/>
        </w:rPr>
        <w:t>pažeidimus</w:t>
      </w:r>
      <w:r w:rsidRPr="00FD227B">
        <w:rPr>
          <w:spacing w:val="40"/>
          <w:sz w:val="24"/>
          <w:szCs w:val="24"/>
        </w:rPr>
        <w:t xml:space="preserve"> </w:t>
      </w:r>
      <w:r w:rsidR="00D70E60">
        <w:rPr>
          <w:sz w:val="24"/>
          <w:szCs w:val="24"/>
        </w:rPr>
        <w:t>tei</w:t>
      </w:r>
      <w:r w:rsidRPr="00FD227B">
        <w:rPr>
          <w:sz w:val="24"/>
          <w:szCs w:val="24"/>
        </w:rPr>
        <w:t>kimo</w:t>
      </w:r>
      <w:r w:rsidRPr="00FD227B">
        <w:rPr>
          <w:spacing w:val="33"/>
          <w:sz w:val="24"/>
          <w:szCs w:val="24"/>
        </w:rPr>
        <w:t xml:space="preserve"> </w:t>
      </w:r>
      <w:r w:rsidRPr="00FD227B">
        <w:rPr>
          <w:sz w:val="24"/>
          <w:szCs w:val="24"/>
        </w:rPr>
        <w:t>pagrindai,</w:t>
      </w:r>
      <w:r w:rsidRPr="00FD227B">
        <w:rPr>
          <w:spacing w:val="39"/>
          <w:sz w:val="24"/>
          <w:szCs w:val="24"/>
        </w:rPr>
        <w:t xml:space="preserve"> </w:t>
      </w:r>
      <w:r w:rsidRPr="00FD227B">
        <w:rPr>
          <w:sz w:val="24"/>
          <w:szCs w:val="24"/>
        </w:rPr>
        <w:t>apl</w:t>
      </w:r>
      <w:r w:rsidR="00D70E60">
        <w:rPr>
          <w:sz w:val="24"/>
          <w:szCs w:val="24"/>
        </w:rPr>
        <w:t>inkybė</w:t>
      </w:r>
      <w:r w:rsidRPr="00FD227B">
        <w:rPr>
          <w:sz w:val="24"/>
          <w:szCs w:val="24"/>
        </w:rPr>
        <w:t>s,</w:t>
      </w:r>
      <w:r w:rsidRPr="00FD227B">
        <w:rPr>
          <w:spacing w:val="40"/>
          <w:sz w:val="24"/>
          <w:szCs w:val="24"/>
        </w:rPr>
        <w:t xml:space="preserve"> </w:t>
      </w:r>
      <w:r w:rsidRPr="00FD227B">
        <w:rPr>
          <w:sz w:val="24"/>
          <w:szCs w:val="24"/>
        </w:rPr>
        <w:t>kurioms</w:t>
      </w:r>
      <w:r w:rsidRPr="00FD227B">
        <w:rPr>
          <w:spacing w:val="33"/>
          <w:sz w:val="24"/>
          <w:szCs w:val="24"/>
        </w:rPr>
        <w:t xml:space="preserve"> </w:t>
      </w:r>
      <w:r w:rsidRPr="00FD227B">
        <w:rPr>
          <w:sz w:val="24"/>
          <w:szCs w:val="24"/>
        </w:rPr>
        <w:t>esant</w:t>
      </w:r>
      <w:r w:rsidRPr="00FD227B">
        <w:rPr>
          <w:spacing w:val="36"/>
          <w:sz w:val="24"/>
          <w:szCs w:val="24"/>
        </w:rPr>
        <w:t xml:space="preserve"> </w:t>
      </w:r>
      <w:r w:rsidRPr="00FD227B">
        <w:rPr>
          <w:sz w:val="24"/>
          <w:szCs w:val="24"/>
        </w:rPr>
        <w:t>gali</w:t>
      </w:r>
      <w:r w:rsidRPr="00FD227B">
        <w:rPr>
          <w:spacing w:val="40"/>
          <w:sz w:val="24"/>
          <w:szCs w:val="24"/>
        </w:rPr>
        <w:t xml:space="preserve"> </w:t>
      </w:r>
      <w:r w:rsidR="00963DA3">
        <w:rPr>
          <w:color w:val="0C0C0C"/>
          <w:sz w:val="24"/>
          <w:szCs w:val="24"/>
        </w:rPr>
        <w:t>bū</w:t>
      </w:r>
      <w:r w:rsidRPr="00FD227B">
        <w:rPr>
          <w:color w:val="0C0C0C"/>
          <w:sz w:val="24"/>
          <w:szCs w:val="24"/>
        </w:rPr>
        <w:t>ti</w:t>
      </w:r>
      <w:r w:rsidR="00872745">
        <w:rPr>
          <w:color w:val="0C0C0C"/>
          <w:sz w:val="24"/>
          <w:szCs w:val="24"/>
        </w:rPr>
        <w:t xml:space="preserve"> </w:t>
      </w:r>
      <w:r w:rsidR="00D70E60">
        <w:rPr>
          <w:sz w:val="24"/>
          <w:szCs w:val="24"/>
        </w:rPr>
        <w:t>teikiam</w:t>
      </w:r>
      <w:r w:rsidRPr="00FD227B">
        <w:rPr>
          <w:sz w:val="24"/>
          <w:szCs w:val="24"/>
        </w:rPr>
        <w:t>a</w:t>
      </w:r>
      <w:r w:rsidRPr="00FD227B">
        <w:rPr>
          <w:spacing w:val="11"/>
          <w:sz w:val="24"/>
          <w:szCs w:val="24"/>
        </w:rPr>
        <w:t xml:space="preserve"> </w:t>
      </w:r>
      <w:r w:rsidRPr="00FD227B">
        <w:rPr>
          <w:sz w:val="24"/>
          <w:szCs w:val="24"/>
        </w:rPr>
        <w:t>info</w:t>
      </w:r>
      <w:r w:rsidR="00872745">
        <w:rPr>
          <w:sz w:val="24"/>
          <w:szCs w:val="24"/>
        </w:rPr>
        <w:t>rm</w:t>
      </w:r>
      <w:r w:rsidRPr="00FD227B">
        <w:rPr>
          <w:sz w:val="24"/>
          <w:szCs w:val="24"/>
        </w:rPr>
        <w:t>acij</w:t>
      </w:r>
      <w:r w:rsidR="00963DA3">
        <w:rPr>
          <w:spacing w:val="-30"/>
          <w:sz w:val="24"/>
          <w:szCs w:val="24"/>
        </w:rPr>
        <w:t>a</w:t>
      </w:r>
      <w:r w:rsidRPr="00FD227B">
        <w:rPr>
          <w:sz w:val="24"/>
          <w:szCs w:val="24"/>
        </w:rPr>
        <w:t xml:space="preserve"> apie</w:t>
      </w:r>
      <w:r w:rsidRPr="00FD227B">
        <w:rPr>
          <w:spacing w:val="8"/>
          <w:sz w:val="24"/>
          <w:szCs w:val="24"/>
        </w:rPr>
        <w:t xml:space="preserve"> </w:t>
      </w:r>
      <w:r w:rsidR="00D70E60">
        <w:rPr>
          <w:sz w:val="24"/>
          <w:szCs w:val="24"/>
        </w:rPr>
        <w:t>pažei</w:t>
      </w:r>
      <w:r w:rsidRPr="00FD227B">
        <w:rPr>
          <w:sz w:val="24"/>
          <w:szCs w:val="24"/>
        </w:rPr>
        <w:t>dimus,</w:t>
      </w:r>
      <w:r w:rsidRPr="00FD227B">
        <w:rPr>
          <w:spacing w:val="-3"/>
          <w:sz w:val="24"/>
          <w:szCs w:val="24"/>
        </w:rPr>
        <w:t xml:space="preserve"> </w:t>
      </w:r>
      <w:r w:rsidR="00D70E60">
        <w:rPr>
          <w:sz w:val="24"/>
          <w:szCs w:val="24"/>
        </w:rPr>
        <w:t>n</w:t>
      </w:r>
      <w:r w:rsidRPr="00FD227B">
        <w:rPr>
          <w:sz w:val="24"/>
          <w:szCs w:val="24"/>
        </w:rPr>
        <w:t>ustatyti</w:t>
      </w:r>
      <w:r w:rsidRPr="00FD227B">
        <w:rPr>
          <w:spacing w:val="14"/>
          <w:sz w:val="24"/>
          <w:szCs w:val="24"/>
        </w:rPr>
        <w:t xml:space="preserve"> </w:t>
      </w:r>
      <w:r w:rsidRPr="00FD227B">
        <w:rPr>
          <w:sz w:val="24"/>
          <w:szCs w:val="24"/>
        </w:rPr>
        <w:t>Lietuvos</w:t>
      </w:r>
      <w:r w:rsidRPr="00FD227B">
        <w:rPr>
          <w:spacing w:val="11"/>
          <w:sz w:val="24"/>
          <w:szCs w:val="24"/>
        </w:rPr>
        <w:t xml:space="preserve"> </w:t>
      </w:r>
      <w:r w:rsidRPr="00FD227B">
        <w:rPr>
          <w:sz w:val="24"/>
          <w:szCs w:val="24"/>
        </w:rPr>
        <w:t>Rcspubli</w:t>
      </w:r>
      <w:r w:rsidRPr="00FD227B">
        <w:rPr>
          <w:color w:val="0E0E0E"/>
          <w:sz w:val="24"/>
          <w:szCs w:val="24"/>
        </w:rPr>
        <w:t>kos</w:t>
      </w:r>
      <w:r w:rsidRPr="00FD227B">
        <w:rPr>
          <w:color w:val="0E0E0E"/>
          <w:spacing w:val="2"/>
          <w:sz w:val="24"/>
          <w:szCs w:val="24"/>
        </w:rPr>
        <w:t xml:space="preserve"> </w:t>
      </w:r>
      <w:r w:rsidR="00D70E60">
        <w:rPr>
          <w:sz w:val="24"/>
          <w:szCs w:val="24"/>
        </w:rPr>
        <w:t>pranešėjų</w:t>
      </w:r>
      <w:r w:rsidRPr="00FD227B">
        <w:rPr>
          <w:color w:val="111111"/>
          <w:spacing w:val="-6"/>
          <w:sz w:val="24"/>
          <w:szCs w:val="24"/>
        </w:rPr>
        <w:t xml:space="preserve"> </w:t>
      </w:r>
      <w:r w:rsidRPr="00FD227B">
        <w:rPr>
          <w:sz w:val="24"/>
          <w:szCs w:val="24"/>
        </w:rPr>
        <w:t>apsaugos</w:t>
      </w:r>
      <w:r w:rsidRPr="00FD227B">
        <w:rPr>
          <w:spacing w:val="22"/>
          <w:sz w:val="24"/>
          <w:szCs w:val="24"/>
        </w:rPr>
        <w:t xml:space="preserve"> </w:t>
      </w:r>
      <w:r w:rsidR="00D70E60">
        <w:rPr>
          <w:sz w:val="24"/>
          <w:szCs w:val="24"/>
        </w:rPr>
        <w:t>įstatym</w:t>
      </w:r>
      <w:r w:rsidRPr="00FD227B">
        <w:rPr>
          <w:sz w:val="24"/>
          <w:szCs w:val="24"/>
        </w:rPr>
        <w:t>e ir</w:t>
      </w:r>
      <w:r w:rsidRPr="00FD227B">
        <w:rPr>
          <w:spacing w:val="-12"/>
          <w:sz w:val="24"/>
          <w:szCs w:val="24"/>
        </w:rPr>
        <w:t xml:space="preserve"> </w:t>
      </w:r>
      <w:r w:rsidR="00BA4CB8">
        <w:rPr>
          <w:sz w:val="24"/>
          <w:szCs w:val="24"/>
        </w:rPr>
        <w:t>Lietu</w:t>
      </w:r>
      <w:r w:rsidRPr="00FD227B">
        <w:rPr>
          <w:sz w:val="24"/>
          <w:szCs w:val="24"/>
        </w:rPr>
        <w:t>vos</w:t>
      </w:r>
      <w:r w:rsidRPr="00FD227B">
        <w:rPr>
          <w:spacing w:val="2"/>
          <w:sz w:val="24"/>
          <w:szCs w:val="24"/>
        </w:rPr>
        <w:t xml:space="preserve"> </w:t>
      </w:r>
      <w:r w:rsidR="00BA4CB8">
        <w:rPr>
          <w:sz w:val="24"/>
          <w:szCs w:val="24"/>
        </w:rPr>
        <w:t>Respublikos</w:t>
      </w:r>
      <w:r w:rsidRPr="00FD227B">
        <w:rPr>
          <w:spacing w:val="-13"/>
          <w:sz w:val="24"/>
          <w:szCs w:val="24"/>
        </w:rPr>
        <w:t xml:space="preserve"> </w:t>
      </w:r>
      <w:r w:rsidRPr="00FD227B">
        <w:rPr>
          <w:sz w:val="24"/>
          <w:szCs w:val="24"/>
        </w:rPr>
        <w:t>Vyriausy</w:t>
      </w:r>
      <w:r w:rsidR="00BA4CB8">
        <w:rPr>
          <w:spacing w:val="-16"/>
          <w:sz w:val="24"/>
          <w:szCs w:val="24"/>
        </w:rPr>
        <w:t xml:space="preserve">bės </w:t>
      </w:r>
      <w:r w:rsidRPr="00FD227B">
        <w:rPr>
          <w:spacing w:val="-14"/>
          <w:sz w:val="24"/>
          <w:szCs w:val="24"/>
        </w:rPr>
        <w:t xml:space="preserve"> </w:t>
      </w:r>
      <w:r w:rsidRPr="00FD227B">
        <w:rPr>
          <w:sz w:val="24"/>
          <w:szCs w:val="24"/>
        </w:rPr>
        <w:t>2018</w:t>
      </w:r>
      <w:r w:rsidRPr="00FD227B">
        <w:rPr>
          <w:spacing w:val="-8"/>
          <w:sz w:val="24"/>
          <w:szCs w:val="24"/>
        </w:rPr>
        <w:t xml:space="preserve"> </w:t>
      </w:r>
      <w:r w:rsidR="0087704C">
        <w:rPr>
          <w:sz w:val="24"/>
          <w:szCs w:val="24"/>
        </w:rPr>
        <w:t>m</w:t>
      </w:r>
      <w:r w:rsidRPr="00FD227B">
        <w:rPr>
          <w:sz w:val="24"/>
          <w:szCs w:val="24"/>
        </w:rPr>
        <w:t>.</w:t>
      </w:r>
      <w:r w:rsidRPr="00FD227B">
        <w:rPr>
          <w:spacing w:val="-11"/>
          <w:sz w:val="24"/>
          <w:szCs w:val="24"/>
        </w:rPr>
        <w:t xml:space="preserve"> </w:t>
      </w:r>
      <w:r w:rsidR="00BA4CB8">
        <w:rPr>
          <w:sz w:val="24"/>
          <w:szCs w:val="24"/>
        </w:rPr>
        <w:t>lapkričio</w:t>
      </w:r>
      <w:r w:rsidRPr="00FD227B">
        <w:rPr>
          <w:spacing w:val="-11"/>
          <w:sz w:val="24"/>
          <w:szCs w:val="24"/>
        </w:rPr>
        <w:t xml:space="preserve"> </w:t>
      </w:r>
      <w:r w:rsidRPr="00FD227B">
        <w:rPr>
          <w:sz w:val="24"/>
          <w:szCs w:val="24"/>
        </w:rPr>
        <w:t>14</w:t>
      </w:r>
      <w:r w:rsidRPr="00FD227B">
        <w:rPr>
          <w:spacing w:val="-15"/>
          <w:sz w:val="24"/>
          <w:szCs w:val="24"/>
        </w:rPr>
        <w:t xml:space="preserve"> </w:t>
      </w:r>
      <w:r w:rsidRPr="00FD227B">
        <w:rPr>
          <w:sz w:val="24"/>
          <w:szCs w:val="24"/>
        </w:rPr>
        <w:t>d.</w:t>
      </w:r>
      <w:r w:rsidRPr="00FD227B">
        <w:rPr>
          <w:spacing w:val="-6"/>
          <w:sz w:val="24"/>
          <w:szCs w:val="24"/>
        </w:rPr>
        <w:t xml:space="preserve"> </w:t>
      </w:r>
      <w:r w:rsidRPr="00FD227B">
        <w:rPr>
          <w:sz w:val="24"/>
          <w:szCs w:val="24"/>
        </w:rPr>
        <w:t xml:space="preserve">nutarime </w:t>
      </w:r>
      <w:r w:rsidRPr="00FD227B">
        <w:rPr>
          <w:color w:val="181818"/>
          <w:sz w:val="24"/>
          <w:szCs w:val="24"/>
        </w:rPr>
        <w:t>Nr.</w:t>
      </w:r>
      <w:r w:rsidRPr="00FD227B">
        <w:rPr>
          <w:color w:val="181818"/>
          <w:spacing w:val="-3"/>
          <w:sz w:val="24"/>
          <w:szCs w:val="24"/>
        </w:rPr>
        <w:t xml:space="preserve"> </w:t>
      </w:r>
      <w:r w:rsidRPr="00FD227B">
        <w:rPr>
          <w:color w:val="181818"/>
          <w:sz w:val="24"/>
          <w:szCs w:val="24"/>
        </w:rPr>
        <w:t>1133</w:t>
      </w:r>
      <w:r w:rsidRPr="00FD227B">
        <w:rPr>
          <w:color w:val="181818"/>
          <w:spacing w:val="-11"/>
          <w:sz w:val="24"/>
          <w:szCs w:val="24"/>
        </w:rPr>
        <w:t xml:space="preserve"> </w:t>
      </w:r>
      <w:r w:rsidR="00BA4CB8">
        <w:rPr>
          <w:sz w:val="24"/>
          <w:szCs w:val="24"/>
        </w:rPr>
        <w:t>„Dė</w:t>
      </w:r>
      <w:r w:rsidRPr="00FD227B">
        <w:rPr>
          <w:sz w:val="24"/>
          <w:szCs w:val="24"/>
        </w:rPr>
        <w:t>l</w:t>
      </w:r>
      <w:r w:rsidRPr="00FD227B">
        <w:rPr>
          <w:spacing w:val="-5"/>
          <w:sz w:val="24"/>
          <w:szCs w:val="24"/>
        </w:rPr>
        <w:t xml:space="preserve"> </w:t>
      </w:r>
      <w:r w:rsidRPr="00FD227B">
        <w:rPr>
          <w:sz w:val="24"/>
          <w:szCs w:val="24"/>
        </w:rPr>
        <w:t>Lietuvos Respubl</w:t>
      </w:r>
      <w:r w:rsidR="00BA4CB8">
        <w:rPr>
          <w:spacing w:val="-20"/>
          <w:sz w:val="24"/>
          <w:szCs w:val="24"/>
        </w:rPr>
        <w:t>ikos</w:t>
      </w:r>
      <w:r w:rsidR="00BA4CB8">
        <w:rPr>
          <w:sz w:val="24"/>
          <w:szCs w:val="24"/>
        </w:rPr>
        <w:t xml:space="preserve"> pranešėjų apsaugos</w:t>
      </w:r>
      <w:r w:rsidRPr="00FD227B">
        <w:rPr>
          <w:spacing w:val="32"/>
          <w:sz w:val="24"/>
          <w:szCs w:val="24"/>
        </w:rPr>
        <w:t xml:space="preserve"> </w:t>
      </w:r>
      <w:r w:rsidR="00BA4CB8">
        <w:rPr>
          <w:sz w:val="24"/>
          <w:szCs w:val="24"/>
        </w:rPr>
        <w:t>įstatymo</w:t>
      </w:r>
      <w:r w:rsidRPr="00FD227B">
        <w:rPr>
          <w:spacing w:val="26"/>
          <w:sz w:val="24"/>
          <w:szCs w:val="24"/>
        </w:rPr>
        <w:t xml:space="preserve"> </w:t>
      </w:r>
      <w:r w:rsidR="00BA4CB8">
        <w:rPr>
          <w:sz w:val="24"/>
          <w:szCs w:val="24"/>
        </w:rPr>
        <w:t>įgyvendinimo</w:t>
      </w:r>
      <w:r w:rsidRPr="00FD227B">
        <w:rPr>
          <w:sz w:val="24"/>
          <w:szCs w:val="24"/>
        </w:rPr>
        <w:t>“.</w:t>
      </w:r>
    </w:p>
    <w:p w:rsidR="00DA392A" w:rsidRPr="00FD227B" w:rsidRDefault="0017685F" w:rsidP="00872745">
      <w:pPr>
        <w:pStyle w:val="Sraopastraipa"/>
        <w:numPr>
          <w:ilvl w:val="0"/>
          <w:numId w:val="4"/>
        </w:numPr>
        <w:tabs>
          <w:tab w:val="left" w:pos="851"/>
          <w:tab w:val="left" w:pos="1624"/>
        </w:tabs>
        <w:spacing w:before="0"/>
        <w:ind w:left="0" w:right="49" w:firstLine="567"/>
        <w:jc w:val="both"/>
        <w:rPr>
          <w:sz w:val="24"/>
          <w:szCs w:val="24"/>
        </w:rPr>
      </w:pPr>
      <w:r w:rsidRPr="00FD227B">
        <w:rPr>
          <w:color w:val="0C0C0C"/>
          <w:sz w:val="24"/>
          <w:szCs w:val="24"/>
        </w:rPr>
        <w:t>A</w:t>
      </w:r>
      <w:r w:rsidRPr="00FD227B">
        <w:rPr>
          <w:sz w:val="24"/>
          <w:szCs w:val="24"/>
        </w:rPr>
        <w:t>dministracijoje gauta</w:t>
      </w:r>
      <w:r w:rsidRPr="00FD227B">
        <w:rPr>
          <w:spacing w:val="40"/>
          <w:sz w:val="24"/>
          <w:szCs w:val="24"/>
        </w:rPr>
        <w:t xml:space="preserve"> </w:t>
      </w:r>
      <w:r w:rsidRPr="00FD227B">
        <w:rPr>
          <w:sz w:val="24"/>
          <w:szCs w:val="24"/>
        </w:rPr>
        <w:t>informacija</w:t>
      </w:r>
      <w:r w:rsidRPr="00FD227B">
        <w:rPr>
          <w:spacing w:val="40"/>
          <w:sz w:val="24"/>
          <w:szCs w:val="24"/>
        </w:rPr>
        <w:t xml:space="preserve"> </w:t>
      </w:r>
      <w:r w:rsidR="00EB2CDA">
        <w:rPr>
          <w:sz w:val="24"/>
          <w:szCs w:val="24"/>
        </w:rPr>
        <w:t>apie</w:t>
      </w:r>
      <w:r w:rsidRPr="00FD227B">
        <w:rPr>
          <w:spacing w:val="40"/>
          <w:sz w:val="24"/>
          <w:szCs w:val="24"/>
        </w:rPr>
        <w:t xml:space="preserve"> </w:t>
      </w:r>
      <w:r w:rsidR="002A0E76">
        <w:rPr>
          <w:sz w:val="24"/>
          <w:szCs w:val="24"/>
        </w:rPr>
        <w:t>paž</w:t>
      </w:r>
      <w:r w:rsidRPr="00FD227B">
        <w:rPr>
          <w:sz w:val="24"/>
          <w:szCs w:val="24"/>
        </w:rPr>
        <w:t>e</w:t>
      </w:r>
      <w:r w:rsidR="002A0E76">
        <w:rPr>
          <w:spacing w:val="-15"/>
          <w:sz w:val="24"/>
          <w:szCs w:val="24"/>
        </w:rPr>
        <w:t>idimus</w:t>
      </w:r>
      <w:r w:rsidRPr="00FD227B">
        <w:rPr>
          <w:spacing w:val="40"/>
          <w:sz w:val="24"/>
          <w:szCs w:val="24"/>
        </w:rPr>
        <w:t xml:space="preserve"> </w:t>
      </w:r>
      <w:r w:rsidR="002A0E76">
        <w:rPr>
          <w:color w:val="1A1A1A"/>
          <w:sz w:val="24"/>
          <w:szCs w:val="24"/>
        </w:rPr>
        <w:t>priimama</w:t>
      </w:r>
      <w:r w:rsidRPr="00FD227B">
        <w:rPr>
          <w:sz w:val="24"/>
          <w:szCs w:val="24"/>
        </w:rPr>
        <w:t>,</w:t>
      </w:r>
      <w:r w:rsidRPr="00FD227B">
        <w:rPr>
          <w:spacing w:val="40"/>
          <w:sz w:val="24"/>
          <w:szCs w:val="24"/>
        </w:rPr>
        <w:t xml:space="preserve"> </w:t>
      </w:r>
      <w:r w:rsidR="00EB2CDA">
        <w:rPr>
          <w:sz w:val="24"/>
          <w:szCs w:val="24"/>
        </w:rPr>
        <w:t>registruojama, nagrinėjama</w:t>
      </w:r>
      <w:r w:rsidRPr="00FD227B">
        <w:rPr>
          <w:spacing w:val="1"/>
          <w:sz w:val="24"/>
          <w:szCs w:val="24"/>
        </w:rPr>
        <w:t xml:space="preserve"> </w:t>
      </w:r>
      <w:r w:rsidR="00EB2CDA">
        <w:rPr>
          <w:sz w:val="24"/>
          <w:szCs w:val="24"/>
        </w:rPr>
        <w:t>ir asmenų,</w:t>
      </w:r>
      <w:r w:rsidR="00872745">
        <w:rPr>
          <w:sz w:val="24"/>
          <w:szCs w:val="24"/>
        </w:rPr>
        <w:t xml:space="preserve"> </w:t>
      </w:r>
      <w:r w:rsidR="00963DA3">
        <w:rPr>
          <w:sz w:val="24"/>
          <w:szCs w:val="24"/>
        </w:rPr>
        <w:t>teikiančių infor</w:t>
      </w:r>
      <w:r w:rsidR="00872745">
        <w:rPr>
          <w:sz w:val="24"/>
          <w:szCs w:val="24"/>
        </w:rPr>
        <w:t>m</w:t>
      </w:r>
      <w:r w:rsidR="00963DA3">
        <w:rPr>
          <w:sz w:val="24"/>
          <w:szCs w:val="24"/>
        </w:rPr>
        <w:t>aciją apie paž</w:t>
      </w:r>
      <w:r w:rsidR="00EB2CDA">
        <w:rPr>
          <w:sz w:val="24"/>
          <w:szCs w:val="24"/>
        </w:rPr>
        <w:t>ei</w:t>
      </w:r>
      <w:r w:rsidR="00EB2CDA">
        <w:rPr>
          <w:spacing w:val="-15"/>
          <w:sz w:val="24"/>
          <w:szCs w:val="24"/>
        </w:rPr>
        <w:t>dimą</w:t>
      </w:r>
      <w:r w:rsidRPr="00FD227B">
        <w:rPr>
          <w:sz w:val="24"/>
          <w:szCs w:val="24"/>
        </w:rPr>
        <w:t xml:space="preserve">, </w:t>
      </w:r>
      <w:r w:rsidR="00EB2CDA">
        <w:rPr>
          <w:color w:val="0C0C0C"/>
          <w:sz w:val="24"/>
          <w:szCs w:val="24"/>
        </w:rPr>
        <w:t>apsau</w:t>
      </w:r>
      <w:r w:rsidRPr="00FD227B">
        <w:rPr>
          <w:color w:val="0C0C0C"/>
          <w:sz w:val="24"/>
          <w:szCs w:val="24"/>
        </w:rPr>
        <w:t xml:space="preserve">gos </w:t>
      </w:r>
      <w:r w:rsidR="00EB2CDA">
        <w:rPr>
          <w:sz w:val="24"/>
          <w:szCs w:val="24"/>
        </w:rPr>
        <w:t>priemones užtikrinamo</w:t>
      </w:r>
      <w:r w:rsidRPr="00FD227B">
        <w:rPr>
          <w:sz w:val="24"/>
          <w:szCs w:val="24"/>
        </w:rPr>
        <w:t>s vadovaujantis</w:t>
      </w:r>
      <w:r w:rsidRPr="00FD227B">
        <w:rPr>
          <w:spacing w:val="20"/>
          <w:sz w:val="24"/>
          <w:szCs w:val="24"/>
        </w:rPr>
        <w:t xml:space="preserve"> </w:t>
      </w:r>
      <w:r w:rsidR="00EB2CDA">
        <w:rPr>
          <w:sz w:val="24"/>
          <w:szCs w:val="24"/>
        </w:rPr>
        <w:t>Pranešėjų</w:t>
      </w:r>
      <w:r w:rsidRPr="00FD227B">
        <w:rPr>
          <w:spacing w:val="16"/>
          <w:sz w:val="24"/>
          <w:szCs w:val="24"/>
        </w:rPr>
        <w:t xml:space="preserve"> </w:t>
      </w:r>
      <w:r w:rsidR="002A0E76">
        <w:rPr>
          <w:sz w:val="24"/>
          <w:szCs w:val="24"/>
        </w:rPr>
        <w:t>apsaugos įstatymu, ki</w:t>
      </w:r>
      <w:r w:rsidR="00EB2CDA">
        <w:rPr>
          <w:sz w:val="24"/>
          <w:szCs w:val="24"/>
        </w:rPr>
        <w:t>tais teisė</w:t>
      </w:r>
      <w:r w:rsidRPr="00FD227B">
        <w:rPr>
          <w:sz w:val="24"/>
          <w:szCs w:val="24"/>
        </w:rPr>
        <w:t>s aktais ir</w:t>
      </w:r>
      <w:r w:rsidRPr="00FD227B">
        <w:rPr>
          <w:spacing w:val="-2"/>
          <w:sz w:val="24"/>
          <w:szCs w:val="24"/>
        </w:rPr>
        <w:t xml:space="preserve"> </w:t>
      </w:r>
      <w:r w:rsidRPr="00FD227B">
        <w:rPr>
          <w:sz w:val="24"/>
          <w:szCs w:val="24"/>
        </w:rPr>
        <w:t>Aprašu.</w:t>
      </w:r>
    </w:p>
    <w:p w:rsidR="00DA392A" w:rsidRPr="00872745" w:rsidRDefault="00EB2CDA" w:rsidP="00872745">
      <w:pPr>
        <w:pStyle w:val="Sraopastraipa"/>
        <w:numPr>
          <w:ilvl w:val="0"/>
          <w:numId w:val="4"/>
        </w:numPr>
        <w:tabs>
          <w:tab w:val="left" w:pos="851"/>
          <w:tab w:val="left" w:pos="1625"/>
        </w:tabs>
        <w:spacing w:before="0"/>
        <w:ind w:left="0" w:right="49" w:firstLine="567"/>
        <w:jc w:val="both"/>
        <w:rPr>
          <w:sz w:val="24"/>
          <w:szCs w:val="24"/>
        </w:rPr>
      </w:pPr>
      <w:r>
        <w:rPr>
          <w:sz w:val="24"/>
          <w:szCs w:val="24"/>
        </w:rPr>
        <w:t>Apraš</w:t>
      </w:r>
      <w:r w:rsidR="0017685F" w:rsidRPr="00FD227B">
        <w:rPr>
          <w:sz w:val="24"/>
          <w:szCs w:val="24"/>
        </w:rPr>
        <w:t>e</w:t>
      </w:r>
      <w:r w:rsidR="0017685F" w:rsidRPr="00FD227B">
        <w:rPr>
          <w:spacing w:val="26"/>
          <w:sz w:val="24"/>
          <w:szCs w:val="24"/>
        </w:rPr>
        <w:t xml:space="preserve"> </w:t>
      </w:r>
      <w:r>
        <w:rPr>
          <w:sz w:val="24"/>
          <w:szCs w:val="24"/>
        </w:rPr>
        <w:t>vartojam</w:t>
      </w:r>
      <w:r w:rsidR="0017685F" w:rsidRPr="00FD227B">
        <w:rPr>
          <w:sz w:val="24"/>
          <w:szCs w:val="24"/>
        </w:rPr>
        <w:t>os</w:t>
      </w:r>
      <w:r w:rsidR="0017685F" w:rsidRPr="00FD227B">
        <w:rPr>
          <w:spacing w:val="24"/>
          <w:sz w:val="24"/>
          <w:szCs w:val="24"/>
        </w:rPr>
        <w:t xml:space="preserve"> </w:t>
      </w:r>
      <w:r w:rsidR="0017685F" w:rsidRPr="00FD227B">
        <w:rPr>
          <w:sz w:val="24"/>
          <w:szCs w:val="24"/>
        </w:rPr>
        <w:t>sąvokos</w:t>
      </w:r>
      <w:r w:rsidR="0017685F" w:rsidRPr="00FD227B">
        <w:rPr>
          <w:spacing w:val="20"/>
          <w:sz w:val="24"/>
          <w:szCs w:val="24"/>
        </w:rPr>
        <w:t xml:space="preserve"> </w:t>
      </w:r>
      <w:r w:rsidR="0017685F" w:rsidRPr="00FD227B">
        <w:rPr>
          <w:sz w:val="24"/>
          <w:szCs w:val="24"/>
        </w:rPr>
        <w:t>suprantamos</w:t>
      </w:r>
      <w:r w:rsidR="0017685F" w:rsidRPr="00FD227B">
        <w:rPr>
          <w:spacing w:val="29"/>
          <w:sz w:val="24"/>
          <w:szCs w:val="24"/>
        </w:rPr>
        <w:t xml:space="preserve"> </w:t>
      </w:r>
      <w:r w:rsidR="0017685F" w:rsidRPr="00FD227B">
        <w:rPr>
          <w:sz w:val="24"/>
          <w:szCs w:val="24"/>
        </w:rPr>
        <w:t>taip,</w:t>
      </w:r>
      <w:r w:rsidR="0017685F" w:rsidRPr="00FD227B">
        <w:rPr>
          <w:spacing w:val="16"/>
          <w:sz w:val="24"/>
          <w:szCs w:val="24"/>
        </w:rPr>
        <w:t xml:space="preserve"> </w:t>
      </w:r>
      <w:r w:rsidR="0017685F" w:rsidRPr="00FD227B">
        <w:rPr>
          <w:sz w:val="24"/>
          <w:szCs w:val="24"/>
        </w:rPr>
        <w:t>kaip</w:t>
      </w:r>
      <w:r w:rsidR="0017685F" w:rsidRPr="00FD227B">
        <w:rPr>
          <w:spacing w:val="20"/>
          <w:sz w:val="24"/>
          <w:szCs w:val="24"/>
        </w:rPr>
        <w:t xml:space="preserve"> </w:t>
      </w:r>
      <w:r w:rsidR="0017685F" w:rsidRPr="00FD227B">
        <w:rPr>
          <w:sz w:val="24"/>
          <w:szCs w:val="24"/>
        </w:rPr>
        <w:t>jos</w:t>
      </w:r>
      <w:r w:rsidR="0017685F" w:rsidRPr="00FD227B">
        <w:rPr>
          <w:spacing w:val="17"/>
          <w:sz w:val="24"/>
          <w:szCs w:val="24"/>
        </w:rPr>
        <w:t xml:space="preserve"> </w:t>
      </w:r>
      <w:r>
        <w:rPr>
          <w:sz w:val="24"/>
          <w:szCs w:val="24"/>
        </w:rPr>
        <w:t>apibrėž</w:t>
      </w:r>
      <w:r w:rsidR="0017685F" w:rsidRPr="00FD227B">
        <w:rPr>
          <w:sz w:val="24"/>
          <w:szCs w:val="24"/>
        </w:rPr>
        <w:t>tos</w:t>
      </w:r>
      <w:r w:rsidR="0017685F" w:rsidRPr="00FD227B">
        <w:rPr>
          <w:spacing w:val="36"/>
          <w:sz w:val="24"/>
          <w:szCs w:val="24"/>
        </w:rPr>
        <w:t xml:space="preserve"> </w:t>
      </w:r>
      <w:r>
        <w:rPr>
          <w:sz w:val="24"/>
          <w:szCs w:val="24"/>
        </w:rPr>
        <w:t>Pranešėjų</w:t>
      </w:r>
      <w:r w:rsidR="0017685F" w:rsidRPr="00FD227B">
        <w:rPr>
          <w:spacing w:val="28"/>
          <w:sz w:val="24"/>
          <w:szCs w:val="24"/>
        </w:rPr>
        <w:t xml:space="preserve"> </w:t>
      </w:r>
      <w:r w:rsidR="0017685F" w:rsidRPr="00FD227B">
        <w:rPr>
          <w:spacing w:val="-2"/>
          <w:sz w:val="24"/>
          <w:szCs w:val="24"/>
        </w:rPr>
        <w:t>apsaugos</w:t>
      </w:r>
      <w:r w:rsidR="00872745">
        <w:rPr>
          <w:spacing w:val="-2"/>
          <w:sz w:val="24"/>
          <w:szCs w:val="24"/>
        </w:rPr>
        <w:t xml:space="preserve"> </w:t>
      </w:r>
      <w:r w:rsidRPr="00872745">
        <w:rPr>
          <w:spacing w:val="-2"/>
          <w:sz w:val="24"/>
          <w:szCs w:val="24"/>
        </w:rPr>
        <w:t>įstatyme</w:t>
      </w:r>
      <w:r w:rsidR="0017685F" w:rsidRPr="00872745">
        <w:rPr>
          <w:spacing w:val="-2"/>
          <w:sz w:val="24"/>
          <w:szCs w:val="24"/>
        </w:rPr>
        <w:t xml:space="preserve"> ir</w:t>
      </w:r>
      <w:r w:rsidR="0017685F" w:rsidRPr="00872745">
        <w:rPr>
          <w:spacing w:val="-3"/>
          <w:sz w:val="24"/>
          <w:szCs w:val="24"/>
        </w:rPr>
        <w:t xml:space="preserve"> </w:t>
      </w:r>
      <w:r w:rsidR="0017685F" w:rsidRPr="00872745">
        <w:rPr>
          <w:spacing w:val="-2"/>
          <w:sz w:val="24"/>
          <w:szCs w:val="24"/>
        </w:rPr>
        <w:t>kituose</w:t>
      </w:r>
      <w:r w:rsidR="0017685F" w:rsidRPr="00872745">
        <w:rPr>
          <w:spacing w:val="8"/>
          <w:sz w:val="24"/>
          <w:szCs w:val="24"/>
        </w:rPr>
        <w:t xml:space="preserve"> </w:t>
      </w:r>
      <w:r w:rsidRPr="00872745">
        <w:rPr>
          <w:spacing w:val="-2"/>
          <w:sz w:val="24"/>
          <w:szCs w:val="24"/>
        </w:rPr>
        <w:t>teisė</w:t>
      </w:r>
      <w:r w:rsidR="0017685F" w:rsidRPr="00872745">
        <w:rPr>
          <w:spacing w:val="-2"/>
          <w:sz w:val="24"/>
          <w:szCs w:val="24"/>
        </w:rPr>
        <w:t>s</w:t>
      </w:r>
      <w:r w:rsidR="0017685F" w:rsidRPr="00872745">
        <w:rPr>
          <w:spacing w:val="-1"/>
          <w:sz w:val="24"/>
          <w:szCs w:val="24"/>
        </w:rPr>
        <w:t xml:space="preserve"> </w:t>
      </w:r>
      <w:r w:rsidR="0017685F" w:rsidRPr="00872745">
        <w:rPr>
          <w:spacing w:val="-2"/>
          <w:sz w:val="24"/>
          <w:szCs w:val="24"/>
        </w:rPr>
        <w:t>aktuose,</w:t>
      </w:r>
      <w:r w:rsidR="0017685F" w:rsidRPr="00872745">
        <w:rPr>
          <w:sz w:val="24"/>
          <w:szCs w:val="24"/>
        </w:rPr>
        <w:t xml:space="preserve"> </w:t>
      </w:r>
      <w:r w:rsidR="00C9608C" w:rsidRPr="00872745">
        <w:rPr>
          <w:spacing w:val="-2"/>
          <w:sz w:val="24"/>
          <w:szCs w:val="24"/>
        </w:rPr>
        <w:t>reglamentuojančiuose</w:t>
      </w:r>
      <w:r w:rsidR="0017685F" w:rsidRPr="00872745">
        <w:rPr>
          <w:spacing w:val="1"/>
          <w:sz w:val="24"/>
          <w:szCs w:val="24"/>
        </w:rPr>
        <w:t xml:space="preserve"> </w:t>
      </w:r>
      <w:r w:rsidR="00C9608C" w:rsidRPr="00872745">
        <w:rPr>
          <w:spacing w:val="-2"/>
          <w:sz w:val="24"/>
          <w:szCs w:val="24"/>
        </w:rPr>
        <w:t>pranešėjų</w:t>
      </w:r>
      <w:r w:rsidR="0017685F" w:rsidRPr="00872745">
        <w:rPr>
          <w:spacing w:val="-8"/>
          <w:sz w:val="24"/>
          <w:szCs w:val="24"/>
        </w:rPr>
        <w:t xml:space="preserve"> </w:t>
      </w:r>
      <w:r w:rsidR="0017685F" w:rsidRPr="00872745">
        <w:rPr>
          <w:spacing w:val="-2"/>
          <w:sz w:val="24"/>
          <w:szCs w:val="24"/>
        </w:rPr>
        <w:t>apsaugos</w:t>
      </w:r>
      <w:r w:rsidR="0017685F" w:rsidRPr="00872745">
        <w:rPr>
          <w:spacing w:val="17"/>
          <w:sz w:val="24"/>
          <w:szCs w:val="24"/>
        </w:rPr>
        <w:t xml:space="preserve"> </w:t>
      </w:r>
      <w:r w:rsidR="0017685F" w:rsidRPr="00872745">
        <w:rPr>
          <w:spacing w:val="-2"/>
          <w:sz w:val="24"/>
          <w:szCs w:val="24"/>
        </w:rPr>
        <w:t>reikalavimus.</w:t>
      </w:r>
    </w:p>
    <w:p w:rsidR="00DA392A" w:rsidRPr="00FD227B" w:rsidRDefault="0016113A" w:rsidP="00872745">
      <w:pPr>
        <w:pStyle w:val="Sraopastraipa"/>
        <w:numPr>
          <w:ilvl w:val="0"/>
          <w:numId w:val="4"/>
        </w:numPr>
        <w:tabs>
          <w:tab w:val="left" w:pos="851"/>
          <w:tab w:val="left" w:pos="1636"/>
        </w:tabs>
        <w:spacing w:before="0"/>
        <w:ind w:left="0" w:right="49" w:firstLine="567"/>
        <w:jc w:val="both"/>
        <w:rPr>
          <w:sz w:val="24"/>
          <w:szCs w:val="24"/>
        </w:rPr>
      </w:pPr>
      <w:r>
        <w:rPr>
          <w:sz w:val="24"/>
          <w:szCs w:val="24"/>
        </w:rPr>
        <w:t>Kom</w:t>
      </w:r>
      <w:r w:rsidR="0017685F" w:rsidRPr="00FD227B">
        <w:rPr>
          <w:sz w:val="24"/>
          <w:szCs w:val="24"/>
        </w:rPr>
        <w:t>petentingas</w:t>
      </w:r>
      <w:r w:rsidR="0017685F" w:rsidRPr="00FD227B">
        <w:rPr>
          <w:spacing w:val="-15"/>
          <w:sz w:val="24"/>
          <w:szCs w:val="24"/>
        </w:rPr>
        <w:t xml:space="preserve"> </w:t>
      </w:r>
      <w:r w:rsidR="00F20A5B">
        <w:rPr>
          <w:sz w:val="24"/>
          <w:szCs w:val="24"/>
        </w:rPr>
        <w:t>subjektas</w:t>
      </w:r>
      <w:r w:rsidR="0017685F" w:rsidRPr="00FD227B">
        <w:rPr>
          <w:spacing w:val="40"/>
          <w:sz w:val="24"/>
          <w:szCs w:val="24"/>
        </w:rPr>
        <w:t xml:space="preserve"> </w:t>
      </w:r>
      <w:r w:rsidR="0017685F" w:rsidRPr="00FD227B">
        <w:rPr>
          <w:sz w:val="24"/>
          <w:szCs w:val="24"/>
        </w:rPr>
        <w:t>prival</w:t>
      </w:r>
      <w:r>
        <w:rPr>
          <w:spacing w:val="-15"/>
          <w:sz w:val="24"/>
          <w:szCs w:val="24"/>
        </w:rPr>
        <w:t>o</w:t>
      </w:r>
      <w:r w:rsidR="0087704C">
        <w:rPr>
          <w:spacing w:val="-15"/>
          <w:sz w:val="24"/>
          <w:szCs w:val="24"/>
        </w:rPr>
        <w:t xml:space="preserve"> užtikrinti</w:t>
      </w:r>
      <w:r w:rsidR="0017685F" w:rsidRPr="00FD227B">
        <w:rPr>
          <w:spacing w:val="40"/>
          <w:sz w:val="24"/>
          <w:szCs w:val="24"/>
        </w:rPr>
        <w:t xml:space="preserve"> </w:t>
      </w:r>
      <w:r w:rsidR="0017685F" w:rsidRPr="00FD227B">
        <w:rPr>
          <w:color w:val="070707"/>
          <w:sz w:val="24"/>
          <w:szCs w:val="24"/>
        </w:rPr>
        <w:t>as</w:t>
      </w:r>
      <w:r w:rsidR="0017685F" w:rsidRPr="00FD227B">
        <w:rPr>
          <w:sz w:val="24"/>
          <w:szCs w:val="24"/>
        </w:rPr>
        <w:t>mens,</w:t>
      </w:r>
      <w:r w:rsidR="0017685F" w:rsidRPr="00FD227B">
        <w:rPr>
          <w:spacing w:val="40"/>
          <w:sz w:val="24"/>
          <w:szCs w:val="24"/>
        </w:rPr>
        <w:t xml:space="preserve"> </w:t>
      </w:r>
      <w:r w:rsidR="0017685F" w:rsidRPr="00FD227B">
        <w:rPr>
          <w:sz w:val="24"/>
          <w:szCs w:val="24"/>
        </w:rPr>
        <w:t xml:space="preserve">kuris </w:t>
      </w:r>
      <w:r w:rsidR="0017685F" w:rsidRPr="00FD227B">
        <w:rPr>
          <w:color w:val="262626"/>
          <w:sz w:val="24"/>
          <w:szCs w:val="24"/>
        </w:rPr>
        <w:t>vi</w:t>
      </w:r>
      <w:r w:rsidR="0017685F" w:rsidRPr="00FD227B">
        <w:rPr>
          <w:color w:val="0F0F0F"/>
          <w:sz w:val="24"/>
          <w:szCs w:val="24"/>
        </w:rPr>
        <w:t>diniu</w:t>
      </w:r>
      <w:r w:rsidR="0017685F" w:rsidRPr="00FD227B">
        <w:rPr>
          <w:color w:val="0F0F0F"/>
          <w:spacing w:val="40"/>
          <w:sz w:val="24"/>
          <w:szCs w:val="24"/>
        </w:rPr>
        <w:t xml:space="preserve"> </w:t>
      </w:r>
      <w:r w:rsidR="0017685F" w:rsidRPr="00FD227B">
        <w:rPr>
          <w:sz w:val="24"/>
          <w:szCs w:val="24"/>
        </w:rPr>
        <w:t>kanalu</w:t>
      </w:r>
      <w:r w:rsidR="0017685F" w:rsidRPr="00FD227B">
        <w:rPr>
          <w:spacing w:val="40"/>
          <w:sz w:val="24"/>
          <w:szCs w:val="24"/>
        </w:rPr>
        <w:t xml:space="preserve"> </w:t>
      </w:r>
      <w:r w:rsidR="0017685F" w:rsidRPr="00FD227B">
        <w:rPr>
          <w:sz w:val="24"/>
          <w:szCs w:val="24"/>
        </w:rPr>
        <w:t>pate</w:t>
      </w:r>
      <w:r w:rsidR="00F20A5B">
        <w:rPr>
          <w:spacing w:val="-15"/>
          <w:sz w:val="24"/>
          <w:szCs w:val="24"/>
        </w:rPr>
        <w:t>i</w:t>
      </w:r>
      <w:r w:rsidR="0017685F" w:rsidRPr="00FD227B">
        <w:rPr>
          <w:sz w:val="24"/>
          <w:szCs w:val="24"/>
        </w:rPr>
        <w:t>kia infor</w:t>
      </w:r>
      <w:r w:rsidR="00872745">
        <w:rPr>
          <w:sz w:val="24"/>
          <w:szCs w:val="24"/>
        </w:rPr>
        <w:t>m</w:t>
      </w:r>
      <w:r w:rsidR="0017685F" w:rsidRPr="00FD227B">
        <w:rPr>
          <w:sz w:val="24"/>
          <w:szCs w:val="24"/>
        </w:rPr>
        <w:t>aciją</w:t>
      </w:r>
      <w:r w:rsidR="0017685F" w:rsidRPr="00FD227B">
        <w:rPr>
          <w:spacing w:val="-14"/>
          <w:sz w:val="24"/>
          <w:szCs w:val="24"/>
        </w:rPr>
        <w:t xml:space="preserve"> </w:t>
      </w:r>
      <w:r w:rsidR="0017685F" w:rsidRPr="00FD227B">
        <w:rPr>
          <w:sz w:val="24"/>
          <w:szCs w:val="24"/>
        </w:rPr>
        <w:t>apie</w:t>
      </w:r>
      <w:r w:rsidR="0017685F" w:rsidRPr="00FD227B">
        <w:rPr>
          <w:spacing w:val="-15"/>
          <w:sz w:val="24"/>
          <w:szCs w:val="24"/>
        </w:rPr>
        <w:t xml:space="preserve"> </w:t>
      </w:r>
      <w:r w:rsidR="0017685F" w:rsidRPr="00FD227B">
        <w:rPr>
          <w:sz w:val="24"/>
          <w:szCs w:val="24"/>
        </w:rPr>
        <w:t>pažeidimą</w:t>
      </w:r>
      <w:r w:rsidR="0017685F" w:rsidRPr="00FD227B">
        <w:rPr>
          <w:spacing w:val="-14"/>
          <w:sz w:val="24"/>
          <w:szCs w:val="24"/>
        </w:rPr>
        <w:t xml:space="preserve"> </w:t>
      </w:r>
      <w:r w:rsidR="0017685F" w:rsidRPr="00FD227B">
        <w:rPr>
          <w:sz w:val="24"/>
          <w:szCs w:val="24"/>
        </w:rPr>
        <w:t>administracijoje</w:t>
      </w:r>
      <w:r w:rsidR="0017685F" w:rsidRPr="00FD227B">
        <w:rPr>
          <w:spacing w:val="-14"/>
          <w:sz w:val="24"/>
          <w:szCs w:val="24"/>
        </w:rPr>
        <w:t xml:space="preserve"> </w:t>
      </w:r>
      <w:r w:rsidR="0017685F" w:rsidRPr="00FD227B">
        <w:rPr>
          <w:sz w:val="24"/>
          <w:szCs w:val="24"/>
        </w:rPr>
        <w:t>ir</w:t>
      </w:r>
      <w:r w:rsidR="0017685F" w:rsidRPr="00FD227B">
        <w:rPr>
          <w:spacing w:val="-15"/>
          <w:sz w:val="24"/>
          <w:szCs w:val="24"/>
        </w:rPr>
        <w:t xml:space="preserve"> </w:t>
      </w:r>
      <w:r w:rsidR="00F20A5B">
        <w:rPr>
          <w:sz w:val="24"/>
          <w:szCs w:val="24"/>
        </w:rPr>
        <w:t>kurį</w:t>
      </w:r>
      <w:r w:rsidR="0017685F" w:rsidRPr="00FD227B">
        <w:rPr>
          <w:spacing w:val="-14"/>
          <w:sz w:val="24"/>
          <w:szCs w:val="24"/>
        </w:rPr>
        <w:t xml:space="preserve"> </w:t>
      </w:r>
      <w:r w:rsidR="0017685F" w:rsidRPr="00FD227B">
        <w:rPr>
          <w:sz w:val="24"/>
          <w:szCs w:val="24"/>
        </w:rPr>
        <w:t>su</w:t>
      </w:r>
      <w:r w:rsidR="0017685F" w:rsidRPr="00FD227B">
        <w:rPr>
          <w:spacing w:val="-10"/>
          <w:sz w:val="24"/>
          <w:szCs w:val="24"/>
        </w:rPr>
        <w:t xml:space="preserve"> </w:t>
      </w:r>
      <w:r w:rsidR="00F20A5B">
        <w:rPr>
          <w:sz w:val="24"/>
          <w:szCs w:val="24"/>
        </w:rPr>
        <w:t>administracija</w:t>
      </w:r>
      <w:r w:rsidR="0017685F" w:rsidRPr="00FD227B">
        <w:rPr>
          <w:spacing w:val="-1"/>
          <w:sz w:val="24"/>
          <w:szCs w:val="24"/>
        </w:rPr>
        <w:t xml:space="preserve"> </w:t>
      </w:r>
      <w:r w:rsidR="00F20A5B">
        <w:rPr>
          <w:sz w:val="24"/>
          <w:szCs w:val="24"/>
        </w:rPr>
        <w:t>sieja</w:t>
      </w:r>
      <w:r w:rsidR="0017685F" w:rsidRPr="00FD227B">
        <w:rPr>
          <w:spacing w:val="-2"/>
          <w:sz w:val="24"/>
          <w:szCs w:val="24"/>
        </w:rPr>
        <w:t xml:space="preserve"> </w:t>
      </w:r>
      <w:r w:rsidR="0017685F" w:rsidRPr="00FD227B">
        <w:rPr>
          <w:color w:val="1F1F1F"/>
          <w:sz w:val="24"/>
          <w:szCs w:val="24"/>
        </w:rPr>
        <w:t>ar</w:t>
      </w:r>
      <w:r w:rsidR="0017685F" w:rsidRPr="00FD227B">
        <w:rPr>
          <w:color w:val="1F1F1F"/>
          <w:spacing w:val="-5"/>
          <w:sz w:val="24"/>
          <w:szCs w:val="24"/>
        </w:rPr>
        <w:t xml:space="preserve"> </w:t>
      </w:r>
      <w:r w:rsidR="0017685F" w:rsidRPr="00FD227B">
        <w:rPr>
          <w:sz w:val="24"/>
          <w:szCs w:val="24"/>
        </w:rPr>
        <w:t>siejo tarn</w:t>
      </w:r>
      <w:r w:rsidR="00F20A5B">
        <w:rPr>
          <w:spacing w:val="-15"/>
          <w:sz w:val="24"/>
          <w:szCs w:val="24"/>
        </w:rPr>
        <w:t>ybos</w:t>
      </w:r>
      <w:r w:rsidR="0017685F" w:rsidRPr="00FD227B">
        <w:rPr>
          <w:spacing w:val="-1"/>
          <w:sz w:val="24"/>
          <w:szCs w:val="24"/>
        </w:rPr>
        <w:t xml:space="preserve"> </w:t>
      </w:r>
      <w:r w:rsidR="0017685F" w:rsidRPr="00FD227B">
        <w:rPr>
          <w:sz w:val="24"/>
          <w:szCs w:val="24"/>
        </w:rPr>
        <w:t>ar</w:t>
      </w:r>
      <w:r w:rsidR="0017685F" w:rsidRPr="00FD227B">
        <w:rPr>
          <w:spacing w:val="-8"/>
          <w:sz w:val="24"/>
          <w:szCs w:val="24"/>
        </w:rPr>
        <w:t xml:space="preserve"> </w:t>
      </w:r>
      <w:r w:rsidR="00F20A5B">
        <w:rPr>
          <w:color w:val="111111"/>
          <w:sz w:val="24"/>
          <w:szCs w:val="24"/>
        </w:rPr>
        <w:t>darbo</w:t>
      </w:r>
      <w:r w:rsidR="0017685F" w:rsidRPr="00FD227B">
        <w:rPr>
          <w:color w:val="111111"/>
          <w:sz w:val="24"/>
          <w:szCs w:val="24"/>
        </w:rPr>
        <w:t xml:space="preserve"> </w:t>
      </w:r>
      <w:r w:rsidR="00F20A5B">
        <w:rPr>
          <w:sz w:val="24"/>
          <w:szCs w:val="24"/>
        </w:rPr>
        <w:t>sant</w:t>
      </w:r>
      <w:r w:rsidR="0017685F" w:rsidRPr="00FD227B">
        <w:rPr>
          <w:sz w:val="24"/>
          <w:szCs w:val="24"/>
        </w:rPr>
        <w:t>ykiai</w:t>
      </w:r>
      <w:r w:rsidR="0017685F" w:rsidRPr="00FD227B">
        <w:rPr>
          <w:spacing w:val="-15"/>
          <w:sz w:val="24"/>
          <w:szCs w:val="24"/>
        </w:rPr>
        <w:t xml:space="preserve"> </w:t>
      </w:r>
      <w:r w:rsidR="0017685F" w:rsidRPr="00FD227B">
        <w:rPr>
          <w:sz w:val="24"/>
          <w:szCs w:val="24"/>
        </w:rPr>
        <w:t>arba</w:t>
      </w:r>
      <w:r w:rsidR="0017685F" w:rsidRPr="00FD227B">
        <w:rPr>
          <w:spacing w:val="-9"/>
          <w:sz w:val="24"/>
          <w:szCs w:val="24"/>
        </w:rPr>
        <w:t xml:space="preserve"> </w:t>
      </w:r>
      <w:r w:rsidR="0017685F" w:rsidRPr="00FD227B">
        <w:rPr>
          <w:sz w:val="24"/>
          <w:szCs w:val="24"/>
        </w:rPr>
        <w:t xml:space="preserve">sutartiniai santykiai </w:t>
      </w:r>
      <w:r w:rsidR="0017685F" w:rsidRPr="008077EE">
        <w:rPr>
          <w:sz w:val="24"/>
          <w:szCs w:val="24"/>
        </w:rPr>
        <w:t>(konsultavimo,</w:t>
      </w:r>
      <w:r w:rsidR="0017685F" w:rsidRPr="008077EE">
        <w:rPr>
          <w:spacing w:val="-13"/>
          <w:sz w:val="24"/>
          <w:szCs w:val="24"/>
        </w:rPr>
        <w:t xml:space="preserve"> </w:t>
      </w:r>
      <w:r w:rsidR="0017685F" w:rsidRPr="008077EE">
        <w:rPr>
          <w:sz w:val="24"/>
          <w:szCs w:val="24"/>
        </w:rPr>
        <w:t>rangos,</w:t>
      </w:r>
      <w:r w:rsidR="0017685F" w:rsidRPr="008077EE">
        <w:rPr>
          <w:spacing w:val="-10"/>
          <w:sz w:val="24"/>
          <w:szCs w:val="24"/>
        </w:rPr>
        <w:t xml:space="preserve"> </w:t>
      </w:r>
      <w:r w:rsidR="00F20A5B" w:rsidRPr="008077EE">
        <w:rPr>
          <w:sz w:val="24"/>
          <w:szCs w:val="24"/>
        </w:rPr>
        <w:t>stažuotė</w:t>
      </w:r>
      <w:r w:rsidR="0017685F" w:rsidRPr="008077EE">
        <w:rPr>
          <w:sz w:val="24"/>
          <w:szCs w:val="24"/>
        </w:rPr>
        <w:t>s, praktikos,</w:t>
      </w:r>
      <w:r w:rsidR="0017685F" w:rsidRPr="008077EE">
        <w:rPr>
          <w:spacing w:val="-6"/>
          <w:sz w:val="24"/>
          <w:szCs w:val="24"/>
        </w:rPr>
        <w:t xml:space="preserve"> </w:t>
      </w:r>
      <w:r w:rsidR="00F20A5B" w:rsidRPr="008077EE">
        <w:rPr>
          <w:sz w:val="24"/>
          <w:szCs w:val="24"/>
        </w:rPr>
        <w:t>savanorystė</w:t>
      </w:r>
      <w:r w:rsidR="0017685F" w:rsidRPr="008077EE">
        <w:rPr>
          <w:sz w:val="24"/>
          <w:szCs w:val="24"/>
        </w:rPr>
        <w:t xml:space="preserve">s </w:t>
      </w:r>
      <w:r w:rsidR="0017685F" w:rsidRPr="008077EE">
        <w:rPr>
          <w:spacing w:val="17"/>
          <w:w w:val="90"/>
          <w:sz w:val="24"/>
          <w:szCs w:val="24"/>
        </w:rPr>
        <w:t>i</w:t>
      </w:r>
      <w:r w:rsidR="0017685F" w:rsidRPr="008077EE">
        <w:rPr>
          <w:color w:val="131313"/>
          <w:spacing w:val="17"/>
          <w:w w:val="90"/>
          <w:sz w:val="24"/>
          <w:szCs w:val="24"/>
        </w:rPr>
        <w:t>r</w:t>
      </w:r>
      <w:r w:rsidR="0017685F" w:rsidRPr="008077EE">
        <w:rPr>
          <w:color w:val="131313"/>
          <w:spacing w:val="-3"/>
          <w:w w:val="90"/>
          <w:sz w:val="24"/>
          <w:szCs w:val="24"/>
        </w:rPr>
        <w:t xml:space="preserve"> </w:t>
      </w:r>
      <w:r w:rsidR="00F20A5B" w:rsidRPr="008077EE">
        <w:rPr>
          <w:sz w:val="24"/>
          <w:szCs w:val="24"/>
        </w:rPr>
        <w:t>pan.)</w:t>
      </w:r>
      <w:r w:rsidR="00F20A5B">
        <w:rPr>
          <w:sz w:val="24"/>
          <w:szCs w:val="24"/>
        </w:rPr>
        <w:t xml:space="preserve"> (toliau</w:t>
      </w:r>
      <w:r w:rsidR="008077EE">
        <w:rPr>
          <w:sz w:val="24"/>
          <w:szCs w:val="24"/>
        </w:rPr>
        <w:t xml:space="preserve"> – </w:t>
      </w:r>
      <w:r w:rsidR="0017685F" w:rsidRPr="00FD227B">
        <w:rPr>
          <w:sz w:val="24"/>
          <w:szCs w:val="24"/>
        </w:rPr>
        <w:t>asmuo, t</w:t>
      </w:r>
      <w:r w:rsidR="00F20A5B">
        <w:rPr>
          <w:sz w:val="24"/>
          <w:szCs w:val="24"/>
        </w:rPr>
        <w:t>eikiantis info</w:t>
      </w:r>
      <w:r w:rsidR="008077EE">
        <w:rPr>
          <w:sz w:val="24"/>
          <w:szCs w:val="24"/>
        </w:rPr>
        <w:t>rm</w:t>
      </w:r>
      <w:r w:rsidR="00F20A5B">
        <w:rPr>
          <w:sz w:val="24"/>
          <w:szCs w:val="24"/>
        </w:rPr>
        <w:t>aciją apie pažeidimą</w:t>
      </w:r>
      <w:r w:rsidR="0017685F" w:rsidRPr="00FD227B">
        <w:rPr>
          <w:sz w:val="24"/>
          <w:szCs w:val="24"/>
        </w:rPr>
        <w:t xml:space="preserve">), </w:t>
      </w:r>
      <w:r w:rsidR="0017685F" w:rsidRPr="00FD227B">
        <w:rPr>
          <w:color w:val="0F0F0F"/>
          <w:sz w:val="24"/>
          <w:szCs w:val="24"/>
        </w:rPr>
        <w:t xml:space="preserve">ir </w:t>
      </w:r>
      <w:r w:rsidR="0017685F" w:rsidRPr="00FD227B">
        <w:rPr>
          <w:color w:val="1A1A1A"/>
          <w:sz w:val="24"/>
          <w:szCs w:val="24"/>
        </w:rPr>
        <w:t xml:space="preserve">jo </w:t>
      </w:r>
      <w:r w:rsidR="00F20A5B">
        <w:rPr>
          <w:color w:val="1D1D1D"/>
          <w:sz w:val="24"/>
          <w:szCs w:val="24"/>
        </w:rPr>
        <w:t>teikiamos</w:t>
      </w:r>
      <w:r w:rsidR="00F20A5B">
        <w:rPr>
          <w:sz w:val="24"/>
          <w:szCs w:val="24"/>
        </w:rPr>
        <w:t xml:space="preserve"> informacijos konfidencialumą, išs</w:t>
      </w:r>
      <w:r w:rsidR="0017685F" w:rsidRPr="00FD227B">
        <w:rPr>
          <w:sz w:val="24"/>
          <w:szCs w:val="24"/>
        </w:rPr>
        <w:t>kyrus</w:t>
      </w:r>
      <w:r w:rsidR="0017685F" w:rsidRPr="00FD227B">
        <w:rPr>
          <w:spacing w:val="40"/>
          <w:sz w:val="24"/>
          <w:szCs w:val="24"/>
        </w:rPr>
        <w:t xml:space="preserve"> </w:t>
      </w:r>
      <w:r w:rsidR="00F20A5B">
        <w:rPr>
          <w:sz w:val="24"/>
          <w:szCs w:val="24"/>
        </w:rPr>
        <w:t>į</w:t>
      </w:r>
      <w:r w:rsidR="0017685F" w:rsidRPr="00FD227B">
        <w:rPr>
          <w:sz w:val="24"/>
          <w:szCs w:val="24"/>
        </w:rPr>
        <w:t>statymuose</w:t>
      </w:r>
      <w:r w:rsidR="0017685F" w:rsidRPr="00FD227B">
        <w:rPr>
          <w:spacing w:val="38"/>
          <w:sz w:val="24"/>
          <w:szCs w:val="24"/>
        </w:rPr>
        <w:t xml:space="preserve"> </w:t>
      </w:r>
      <w:r>
        <w:rPr>
          <w:sz w:val="24"/>
          <w:szCs w:val="24"/>
        </w:rPr>
        <w:t>nustatytu</w:t>
      </w:r>
      <w:r w:rsidR="0017685F" w:rsidRPr="00FD227B">
        <w:rPr>
          <w:sz w:val="24"/>
          <w:szCs w:val="24"/>
        </w:rPr>
        <w:t>s atvejus.</w:t>
      </w:r>
    </w:p>
    <w:p w:rsidR="00DA392A" w:rsidRPr="00FD227B" w:rsidRDefault="00DA392A" w:rsidP="00872745">
      <w:pPr>
        <w:pStyle w:val="Pagrindinistekstas"/>
        <w:ind w:right="49" w:firstLine="567"/>
        <w:jc w:val="left"/>
        <w:rPr>
          <w:rFonts w:ascii="Times New Roman" w:hAnsi="Times New Roman" w:cs="Times New Roman"/>
          <w:sz w:val="24"/>
          <w:szCs w:val="24"/>
        </w:rPr>
      </w:pPr>
    </w:p>
    <w:p w:rsidR="00DA392A" w:rsidRPr="00872745" w:rsidRDefault="0017685F" w:rsidP="00872745">
      <w:pPr>
        <w:pStyle w:val="Antrat1"/>
        <w:ind w:left="0" w:right="49"/>
        <w:rPr>
          <w:rFonts w:ascii="Times New Roman" w:hAnsi="Times New Roman" w:cs="Times New Roman"/>
          <w:b/>
          <w:sz w:val="24"/>
          <w:szCs w:val="24"/>
        </w:rPr>
      </w:pPr>
      <w:r w:rsidRPr="00872745">
        <w:rPr>
          <w:rFonts w:ascii="Times New Roman" w:hAnsi="Times New Roman" w:cs="Times New Roman"/>
          <w:b/>
          <w:sz w:val="24"/>
          <w:szCs w:val="24"/>
        </w:rPr>
        <w:t>II</w:t>
      </w:r>
      <w:r w:rsidRPr="00872745">
        <w:rPr>
          <w:rFonts w:ascii="Times New Roman" w:hAnsi="Times New Roman" w:cs="Times New Roman"/>
          <w:b/>
          <w:spacing w:val="3"/>
          <w:sz w:val="24"/>
          <w:szCs w:val="24"/>
        </w:rPr>
        <w:t xml:space="preserve"> </w:t>
      </w:r>
      <w:r w:rsidRPr="00872745">
        <w:rPr>
          <w:rFonts w:ascii="Times New Roman" w:hAnsi="Times New Roman" w:cs="Times New Roman"/>
          <w:b/>
          <w:spacing w:val="-2"/>
          <w:sz w:val="24"/>
          <w:szCs w:val="24"/>
        </w:rPr>
        <w:t>SKYRIUS</w:t>
      </w:r>
    </w:p>
    <w:p w:rsidR="00DA392A" w:rsidRPr="00872745" w:rsidRDefault="0017685F" w:rsidP="00872745">
      <w:pPr>
        <w:ind w:right="49"/>
        <w:jc w:val="center"/>
        <w:rPr>
          <w:rFonts w:ascii="Times New Roman" w:hAnsi="Times New Roman" w:cs="Times New Roman"/>
          <w:b/>
          <w:sz w:val="24"/>
          <w:szCs w:val="24"/>
        </w:rPr>
      </w:pPr>
      <w:r w:rsidRPr="00872745">
        <w:rPr>
          <w:rFonts w:ascii="Times New Roman" w:hAnsi="Times New Roman" w:cs="Times New Roman"/>
          <w:b/>
          <w:sz w:val="24"/>
          <w:szCs w:val="24"/>
        </w:rPr>
        <w:t>INFOR</w:t>
      </w:r>
      <w:r w:rsidRPr="00872745">
        <w:rPr>
          <w:rFonts w:ascii="Times New Roman" w:hAnsi="Times New Roman" w:cs="Times New Roman"/>
          <w:b/>
          <w:spacing w:val="-17"/>
          <w:sz w:val="24"/>
          <w:szCs w:val="24"/>
        </w:rPr>
        <w:t xml:space="preserve"> </w:t>
      </w:r>
      <w:r w:rsidRPr="00872745">
        <w:rPr>
          <w:rFonts w:ascii="Times New Roman" w:hAnsi="Times New Roman" w:cs="Times New Roman"/>
          <w:b/>
          <w:sz w:val="24"/>
          <w:szCs w:val="24"/>
        </w:rPr>
        <w:t>MA</w:t>
      </w:r>
      <w:r w:rsidRPr="00872745">
        <w:rPr>
          <w:rFonts w:ascii="Times New Roman" w:hAnsi="Times New Roman" w:cs="Times New Roman"/>
          <w:b/>
          <w:spacing w:val="-33"/>
          <w:sz w:val="24"/>
          <w:szCs w:val="24"/>
        </w:rPr>
        <w:t xml:space="preserve"> </w:t>
      </w:r>
      <w:r w:rsidR="0087613F" w:rsidRPr="00872745">
        <w:rPr>
          <w:rFonts w:ascii="Times New Roman" w:hAnsi="Times New Roman" w:cs="Times New Roman"/>
          <w:b/>
          <w:sz w:val="24"/>
          <w:szCs w:val="24"/>
        </w:rPr>
        <w:t>CIJ</w:t>
      </w:r>
      <w:r w:rsidRPr="00872745">
        <w:rPr>
          <w:rFonts w:ascii="Times New Roman" w:hAnsi="Times New Roman" w:cs="Times New Roman"/>
          <w:b/>
          <w:sz w:val="24"/>
          <w:szCs w:val="24"/>
        </w:rPr>
        <w:t>OS</w:t>
      </w:r>
      <w:r w:rsidRPr="00872745">
        <w:rPr>
          <w:rFonts w:ascii="Times New Roman" w:hAnsi="Times New Roman" w:cs="Times New Roman"/>
          <w:b/>
          <w:spacing w:val="13"/>
          <w:sz w:val="24"/>
          <w:szCs w:val="24"/>
        </w:rPr>
        <w:t xml:space="preserve"> </w:t>
      </w:r>
      <w:r w:rsidRPr="00872745">
        <w:rPr>
          <w:rFonts w:ascii="Times New Roman" w:hAnsi="Times New Roman" w:cs="Times New Roman"/>
          <w:b/>
          <w:sz w:val="24"/>
          <w:szCs w:val="24"/>
        </w:rPr>
        <w:t>A</w:t>
      </w:r>
      <w:r w:rsidRPr="00872745">
        <w:rPr>
          <w:rFonts w:ascii="Times New Roman" w:hAnsi="Times New Roman" w:cs="Times New Roman"/>
          <w:b/>
          <w:spacing w:val="-32"/>
          <w:sz w:val="24"/>
          <w:szCs w:val="24"/>
        </w:rPr>
        <w:t xml:space="preserve"> </w:t>
      </w:r>
      <w:r w:rsidRPr="00872745">
        <w:rPr>
          <w:rFonts w:ascii="Times New Roman" w:hAnsi="Times New Roman" w:cs="Times New Roman"/>
          <w:b/>
          <w:sz w:val="24"/>
          <w:szCs w:val="24"/>
        </w:rPr>
        <w:t>PIE</w:t>
      </w:r>
      <w:r w:rsidRPr="00872745">
        <w:rPr>
          <w:rFonts w:ascii="Times New Roman" w:hAnsi="Times New Roman" w:cs="Times New Roman"/>
          <w:b/>
          <w:spacing w:val="25"/>
          <w:sz w:val="24"/>
          <w:szCs w:val="24"/>
        </w:rPr>
        <w:t xml:space="preserve"> </w:t>
      </w:r>
      <w:r w:rsidRPr="00872745">
        <w:rPr>
          <w:rFonts w:ascii="Times New Roman" w:hAnsi="Times New Roman" w:cs="Times New Roman"/>
          <w:b/>
          <w:sz w:val="24"/>
          <w:szCs w:val="24"/>
        </w:rPr>
        <w:t>PA</w:t>
      </w:r>
      <w:r w:rsidRPr="00872745">
        <w:rPr>
          <w:rFonts w:ascii="Times New Roman" w:hAnsi="Times New Roman" w:cs="Times New Roman"/>
          <w:b/>
          <w:spacing w:val="-28"/>
          <w:sz w:val="24"/>
          <w:szCs w:val="24"/>
        </w:rPr>
        <w:t xml:space="preserve"> </w:t>
      </w:r>
      <w:r w:rsidRPr="00872745">
        <w:rPr>
          <w:rFonts w:ascii="Times New Roman" w:hAnsi="Times New Roman" w:cs="Times New Roman"/>
          <w:b/>
          <w:sz w:val="24"/>
          <w:szCs w:val="24"/>
        </w:rPr>
        <w:t>ŽEIDIM</w:t>
      </w:r>
      <w:r w:rsidRPr="00872745">
        <w:rPr>
          <w:rFonts w:ascii="Times New Roman" w:hAnsi="Times New Roman" w:cs="Times New Roman"/>
          <w:b/>
          <w:spacing w:val="-30"/>
          <w:sz w:val="24"/>
          <w:szCs w:val="24"/>
        </w:rPr>
        <w:t xml:space="preserve"> </w:t>
      </w:r>
      <w:r w:rsidRPr="00872745">
        <w:rPr>
          <w:rFonts w:ascii="Times New Roman" w:hAnsi="Times New Roman" w:cs="Times New Roman"/>
          <w:b/>
          <w:sz w:val="24"/>
          <w:szCs w:val="24"/>
        </w:rPr>
        <w:t>US</w:t>
      </w:r>
      <w:r w:rsidRPr="00872745">
        <w:rPr>
          <w:rFonts w:ascii="Times New Roman" w:hAnsi="Times New Roman" w:cs="Times New Roman"/>
          <w:b/>
          <w:spacing w:val="6"/>
          <w:sz w:val="24"/>
          <w:szCs w:val="24"/>
        </w:rPr>
        <w:t xml:space="preserve"> </w:t>
      </w:r>
      <w:r w:rsidRPr="00872745">
        <w:rPr>
          <w:rFonts w:ascii="Times New Roman" w:hAnsi="Times New Roman" w:cs="Times New Roman"/>
          <w:b/>
          <w:sz w:val="24"/>
          <w:szCs w:val="24"/>
        </w:rPr>
        <w:t>TE</w:t>
      </w:r>
      <w:r w:rsidRPr="00872745">
        <w:rPr>
          <w:rFonts w:ascii="Times New Roman" w:hAnsi="Times New Roman" w:cs="Times New Roman"/>
          <w:b/>
          <w:spacing w:val="-36"/>
          <w:sz w:val="24"/>
          <w:szCs w:val="24"/>
        </w:rPr>
        <w:t xml:space="preserve"> </w:t>
      </w:r>
      <w:r w:rsidRPr="00872745">
        <w:rPr>
          <w:rFonts w:ascii="Times New Roman" w:hAnsi="Times New Roman" w:cs="Times New Roman"/>
          <w:b/>
          <w:sz w:val="24"/>
          <w:szCs w:val="24"/>
        </w:rPr>
        <w:t>I</w:t>
      </w:r>
      <w:r w:rsidRPr="00872745">
        <w:rPr>
          <w:rFonts w:ascii="Times New Roman" w:hAnsi="Times New Roman" w:cs="Times New Roman"/>
          <w:b/>
          <w:color w:val="111111"/>
          <w:sz w:val="24"/>
          <w:szCs w:val="24"/>
        </w:rPr>
        <w:t>K</w:t>
      </w:r>
      <w:r w:rsidRPr="00872745">
        <w:rPr>
          <w:rFonts w:ascii="Times New Roman" w:hAnsi="Times New Roman" w:cs="Times New Roman"/>
          <w:b/>
          <w:color w:val="111111"/>
          <w:spacing w:val="-30"/>
          <w:sz w:val="24"/>
          <w:szCs w:val="24"/>
        </w:rPr>
        <w:t xml:space="preserve"> </w:t>
      </w:r>
      <w:r w:rsidRPr="00872745">
        <w:rPr>
          <w:rFonts w:ascii="Times New Roman" w:hAnsi="Times New Roman" w:cs="Times New Roman"/>
          <w:b/>
          <w:color w:val="0A0A0A"/>
          <w:spacing w:val="-4"/>
          <w:sz w:val="24"/>
          <w:szCs w:val="24"/>
        </w:rPr>
        <w:t>I</w:t>
      </w:r>
      <w:r w:rsidRPr="00872745">
        <w:rPr>
          <w:rFonts w:ascii="Times New Roman" w:hAnsi="Times New Roman" w:cs="Times New Roman"/>
          <w:b/>
          <w:color w:val="131313"/>
          <w:spacing w:val="-4"/>
          <w:sz w:val="24"/>
          <w:szCs w:val="24"/>
        </w:rPr>
        <w:t>MA</w:t>
      </w:r>
      <w:r w:rsidRPr="00872745">
        <w:rPr>
          <w:rFonts w:ascii="Times New Roman" w:hAnsi="Times New Roman" w:cs="Times New Roman"/>
          <w:b/>
          <w:color w:val="262626"/>
          <w:spacing w:val="-4"/>
          <w:sz w:val="24"/>
          <w:szCs w:val="24"/>
        </w:rPr>
        <w:t>S</w:t>
      </w:r>
    </w:p>
    <w:p w:rsidR="00DA392A" w:rsidRPr="00FD227B" w:rsidRDefault="00DA392A" w:rsidP="00872745">
      <w:pPr>
        <w:pStyle w:val="Pagrindinistekstas"/>
        <w:ind w:right="49" w:firstLine="567"/>
        <w:jc w:val="left"/>
        <w:rPr>
          <w:rFonts w:ascii="Times New Roman" w:hAnsi="Times New Roman" w:cs="Times New Roman"/>
          <w:sz w:val="24"/>
          <w:szCs w:val="24"/>
        </w:rPr>
      </w:pPr>
    </w:p>
    <w:p w:rsidR="00DA392A" w:rsidRPr="008077EE" w:rsidRDefault="0017685F" w:rsidP="008077EE">
      <w:pPr>
        <w:pStyle w:val="Sraopastraipa"/>
        <w:numPr>
          <w:ilvl w:val="0"/>
          <w:numId w:val="4"/>
        </w:numPr>
        <w:tabs>
          <w:tab w:val="left" w:pos="851"/>
          <w:tab w:val="left" w:pos="1646"/>
        </w:tabs>
        <w:spacing w:before="0"/>
        <w:ind w:left="0" w:right="49" w:firstLine="567"/>
        <w:jc w:val="both"/>
        <w:rPr>
          <w:sz w:val="24"/>
          <w:szCs w:val="24"/>
        </w:rPr>
      </w:pPr>
      <w:r w:rsidRPr="00BA6A0C">
        <w:rPr>
          <w:sz w:val="24"/>
          <w:szCs w:val="24"/>
        </w:rPr>
        <w:t>Asmuo,</w:t>
      </w:r>
      <w:r w:rsidRPr="00BA6A0C">
        <w:rPr>
          <w:spacing w:val="25"/>
          <w:sz w:val="24"/>
          <w:szCs w:val="24"/>
        </w:rPr>
        <w:t xml:space="preserve"> </w:t>
      </w:r>
      <w:r w:rsidRPr="00BA6A0C">
        <w:rPr>
          <w:sz w:val="24"/>
          <w:szCs w:val="24"/>
        </w:rPr>
        <w:t>t</w:t>
      </w:r>
      <w:r w:rsidR="0087704C">
        <w:rPr>
          <w:sz w:val="24"/>
          <w:szCs w:val="24"/>
        </w:rPr>
        <w:t>e</w:t>
      </w:r>
      <w:r w:rsidRPr="00BA6A0C">
        <w:rPr>
          <w:sz w:val="24"/>
          <w:szCs w:val="24"/>
        </w:rPr>
        <w:t>ikiantis</w:t>
      </w:r>
      <w:r w:rsidRPr="00BA6A0C">
        <w:rPr>
          <w:spacing w:val="40"/>
          <w:sz w:val="24"/>
          <w:szCs w:val="24"/>
        </w:rPr>
        <w:t xml:space="preserve"> </w:t>
      </w:r>
      <w:r w:rsidRPr="00BA6A0C">
        <w:rPr>
          <w:sz w:val="24"/>
          <w:szCs w:val="24"/>
        </w:rPr>
        <w:t>infor</w:t>
      </w:r>
      <w:r w:rsidR="008077EE">
        <w:rPr>
          <w:sz w:val="24"/>
          <w:szCs w:val="24"/>
        </w:rPr>
        <w:t>m</w:t>
      </w:r>
      <w:r w:rsidRPr="00BA6A0C">
        <w:rPr>
          <w:sz w:val="24"/>
          <w:szCs w:val="24"/>
        </w:rPr>
        <w:t>aciją</w:t>
      </w:r>
      <w:r w:rsidRPr="00BA6A0C">
        <w:rPr>
          <w:spacing w:val="40"/>
          <w:sz w:val="24"/>
          <w:szCs w:val="24"/>
        </w:rPr>
        <w:t xml:space="preserve"> </w:t>
      </w:r>
      <w:r w:rsidRPr="00BA6A0C">
        <w:rPr>
          <w:sz w:val="24"/>
          <w:szCs w:val="24"/>
        </w:rPr>
        <w:t>apie</w:t>
      </w:r>
      <w:r w:rsidRPr="00BA6A0C">
        <w:rPr>
          <w:spacing w:val="40"/>
          <w:sz w:val="24"/>
          <w:szCs w:val="24"/>
        </w:rPr>
        <w:t xml:space="preserve"> </w:t>
      </w:r>
      <w:r w:rsidR="0087613F" w:rsidRPr="00BA6A0C">
        <w:rPr>
          <w:sz w:val="24"/>
          <w:szCs w:val="24"/>
        </w:rPr>
        <w:t>pažeidimą</w:t>
      </w:r>
      <w:r w:rsidRPr="00BA6A0C">
        <w:rPr>
          <w:sz w:val="24"/>
          <w:szCs w:val="24"/>
        </w:rPr>
        <w:t>,</w:t>
      </w:r>
      <w:r w:rsidRPr="00BA6A0C">
        <w:rPr>
          <w:spacing w:val="40"/>
          <w:sz w:val="24"/>
          <w:szCs w:val="24"/>
        </w:rPr>
        <w:t xml:space="preserve"> </w:t>
      </w:r>
      <w:r w:rsidR="0087613F" w:rsidRPr="00BA6A0C">
        <w:rPr>
          <w:sz w:val="24"/>
          <w:szCs w:val="24"/>
        </w:rPr>
        <w:t>turi</w:t>
      </w:r>
      <w:r w:rsidRPr="00BA6A0C">
        <w:rPr>
          <w:spacing w:val="40"/>
          <w:sz w:val="24"/>
          <w:szCs w:val="24"/>
        </w:rPr>
        <w:t xml:space="preserve"> </w:t>
      </w:r>
      <w:r w:rsidR="0087613F" w:rsidRPr="00BA6A0C">
        <w:rPr>
          <w:sz w:val="24"/>
          <w:szCs w:val="24"/>
        </w:rPr>
        <w:t>teisę</w:t>
      </w:r>
      <w:r w:rsidRPr="00BA6A0C">
        <w:rPr>
          <w:spacing w:val="40"/>
          <w:sz w:val="24"/>
          <w:szCs w:val="24"/>
        </w:rPr>
        <w:t xml:space="preserve"> </w:t>
      </w:r>
      <w:r w:rsidRPr="00BA6A0C">
        <w:rPr>
          <w:color w:val="212121"/>
          <w:sz w:val="24"/>
          <w:szCs w:val="24"/>
        </w:rPr>
        <w:t>ją</w:t>
      </w:r>
      <w:r w:rsidRPr="00BA6A0C">
        <w:rPr>
          <w:color w:val="212121"/>
          <w:spacing w:val="40"/>
          <w:sz w:val="24"/>
          <w:szCs w:val="24"/>
        </w:rPr>
        <w:t xml:space="preserve"> </w:t>
      </w:r>
      <w:r w:rsidR="0087613F" w:rsidRPr="00BA6A0C">
        <w:rPr>
          <w:sz w:val="24"/>
          <w:szCs w:val="24"/>
        </w:rPr>
        <w:t>pateikti</w:t>
      </w:r>
      <w:r w:rsidRPr="00BA6A0C">
        <w:rPr>
          <w:sz w:val="24"/>
          <w:szCs w:val="24"/>
        </w:rPr>
        <w:t>,</w:t>
      </w:r>
      <w:r w:rsidRPr="00BA6A0C">
        <w:rPr>
          <w:spacing w:val="40"/>
          <w:sz w:val="24"/>
          <w:szCs w:val="24"/>
        </w:rPr>
        <w:t xml:space="preserve"> </w:t>
      </w:r>
      <w:r w:rsidR="0087613F" w:rsidRPr="00BA6A0C">
        <w:rPr>
          <w:sz w:val="24"/>
          <w:szCs w:val="24"/>
        </w:rPr>
        <w:t>užpildydam</w:t>
      </w:r>
      <w:r w:rsidRPr="00BA6A0C">
        <w:rPr>
          <w:sz w:val="24"/>
          <w:szCs w:val="24"/>
        </w:rPr>
        <w:t>as Lietuvos</w:t>
      </w:r>
      <w:r w:rsidRPr="00BA6A0C">
        <w:rPr>
          <w:spacing w:val="-14"/>
          <w:sz w:val="24"/>
          <w:szCs w:val="24"/>
        </w:rPr>
        <w:t xml:space="preserve"> </w:t>
      </w:r>
      <w:r w:rsidRPr="00BA6A0C">
        <w:rPr>
          <w:sz w:val="24"/>
          <w:szCs w:val="24"/>
        </w:rPr>
        <w:t>Respublikos</w:t>
      </w:r>
      <w:r w:rsidRPr="00BA6A0C">
        <w:rPr>
          <w:spacing w:val="40"/>
          <w:sz w:val="24"/>
          <w:szCs w:val="24"/>
        </w:rPr>
        <w:t xml:space="preserve"> </w:t>
      </w:r>
      <w:r w:rsidRPr="00BA6A0C">
        <w:rPr>
          <w:sz w:val="24"/>
          <w:szCs w:val="24"/>
        </w:rPr>
        <w:t>Vyriausy</w:t>
      </w:r>
      <w:r w:rsidR="0087613F" w:rsidRPr="00BA6A0C">
        <w:rPr>
          <w:spacing w:val="-15"/>
          <w:sz w:val="24"/>
          <w:szCs w:val="24"/>
        </w:rPr>
        <w:t>bės</w:t>
      </w:r>
      <w:r w:rsidR="0087613F" w:rsidRPr="00BA6A0C">
        <w:rPr>
          <w:sz w:val="24"/>
          <w:szCs w:val="24"/>
        </w:rPr>
        <w:t xml:space="preserve"> 2018 m, lapkričio</w:t>
      </w:r>
      <w:r w:rsidRPr="00BA6A0C">
        <w:rPr>
          <w:sz w:val="24"/>
          <w:szCs w:val="24"/>
        </w:rPr>
        <w:t xml:space="preserve"> 14 d. nutari</w:t>
      </w:r>
      <w:r w:rsidR="0087704C">
        <w:rPr>
          <w:sz w:val="24"/>
          <w:szCs w:val="24"/>
        </w:rPr>
        <w:t>m</w:t>
      </w:r>
      <w:r w:rsidRPr="00BA6A0C">
        <w:rPr>
          <w:sz w:val="24"/>
          <w:szCs w:val="24"/>
        </w:rPr>
        <w:t>u</w:t>
      </w:r>
      <w:r w:rsidRPr="00BA6A0C">
        <w:rPr>
          <w:spacing w:val="40"/>
          <w:sz w:val="24"/>
          <w:szCs w:val="24"/>
        </w:rPr>
        <w:t xml:space="preserve"> </w:t>
      </w:r>
      <w:r w:rsidRPr="00BA6A0C">
        <w:rPr>
          <w:color w:val="1F1F1F"/>
          <w:sz w:val="24"/>
          <w:szCs w:val="24"/>
        </w:rPr>
        <w:t xml:space="preserve">Nr. </w:t>
      </w:r>
      <w:r w:rsidR="0087613F" w:rsidRPr="00BA6A0C">
        <w:rPr>
          <w:sz w:val="24"/>
          <w:szCs w:val="24"/>
        </w:rPr>
        <w:t>1133 „Dė</w:t>
      </w:r>
      <w:r w:rsidRPr="00BA6A0C">
        <w:rPr>
          <w:sz w:val="24"/>
          <w:szCs w:val="24"/>
        </w:rPr>
        <w:t>l Lietuvos Respublikos</w:t>
      </w:r>
      <w:r w:rsidRPr="00BA6A0C">
        <w:rPr>
          <w:spacing w:val="-15"/>
          <w:sz w:val="24"/>
          <w:szCs w:val="24"/>
        </w:rPr>
        <w:t xml:space="preserve"> </w:t>
      </w:r>
      <w:r w:rsidR="0087613F" w:rsidRPr="008077EE">
        <w:rPr>
          <w:sz w:val="24"/>
          <w:szCs w:val="24"/>
        </w:rPr>
        <w:t>pranešėjų</w:t>
      </w:r>
      <w:r w:rsidRPr="008077EE">
        <w:rPr>
          <w:spacing w:val="-14"/>
          <w:sz w:val="24"/>
          <w:szCs w:val="24"/>
        </w:rPr>
        <w:t xml:space="preserve"> </w:t>
      </w:r>
      <w:r w:rsidRPr="008077EE">
        <w:rPr>
          <w:spacing w:val="-4"/>
          <w:sz w:val="24"/>
          <w:szCs w:val="24"/>
        </w:rPr>
        <w:t xml:space="preserve"> </w:t>
      </w:r>
      <w:r w:rsidR="0087613F" w:rsidRPr="008077EE">
        <w:rPr>
          <w:sz w:val="24"/>
          <w:szCs w:val="24"/>
        </w:rPr>
        <w:t>apsaugos įstatymo įgyvendinimo</w:t>
      </w:r>
      <w:r w:rsidRPr="008077EE">
        <w:rPr>
          <w:sz w:val="24"/>
          <w:szCs w:val="24"/>
        </w:rPr>
        <w:t>“ patvirtintą</w:t>
      </w:r>
      <w:r w:rsidRPr="008077EE">
        <w:rPr>
          <w:spacing w:val="38"/>
          <w:sz w:val="24"/>
          <w:szCs w:val="24"/>
        </w:rPr>
        <w:t xml:space="preserve"> </w:t>
      </w:r>
      <w:r w:rsidR="0087613F" w:rsidRPr="008077EE">
        <w:rPr>
          <w:sz w:val="24"/>
          <w:szCs w:val="24"/>
        </w:rPr>
        <w:t>praneš</w:t>
      </w:r>
      <w:r w:rsidRPr="008077EE">
        <w:rPr>
          <w:sz w:val="24"/>
          <w:szCs w:val="24"/>
        </w:rPr>
        <w:t>imo a</w:t>
      </w:r>
      <w:r w:rsidR="0087613F" w:rsidRPr="008077EE">
        <w:rPr>
          <w:spacing w:val="-15"/>
          <w:sz w:val="24"/>
          <w:szCs w:val="24"/>
        </w:rPr>
        <w:t>pie</w:t>
      </w:r>
      <w:r w:rsidR="0087613F" w:rsidRPr="008077EE">
        <w:rPr>
          <w:sz w:val="24"/>
          <w:szCs w:val="24"/>
        </w:rPr>
        <w:t xml:space="preserve"> pažeidimą form</w:t>
      </w:r>
      <w:r w:rsidRPr="008077EE">
        <w:rPr>
          <w:sz w:val="24"/>
          <w:szCs w:val="24"/>
        </w:rPr>
        <w:t>ą</w:t>
      </w:r>
      <w:r w:rsidRPr="008077EE">
        <w:rPr>
          <w:spacing w:val="-15"/>
          <w:sz w:val="24"/>
          <w:szCs w:val="24"/>
        </w:rPr>
        <w:t xml:space="preserve"> </w:t>
      </w:r>
      <w:r w:rsidRPr="008077EE">
        <w:rPr>
          <w:sz w:val="24"/>
          <w:szCs w:val="24"/>
        </w:rPr>
        <w:t>arba</w:t>
      </w:r>
      <w:r w:rsidRPr="008077EE">
        <w:rPr>
          <w:spacing w:val="-14"/>
          <w:sz w:val="24"/>
          <w:szCs w:val="24"/>
        </w:rPr>
        <w:t xml:space="preserve"> </w:t>
      </w:r>
      <w:r w:rsidRPr="008077EE">
        <w:rPr>
          <w:sz w:val="24"/>
          <w:szCs w:val="24"/>
        </w:rPr>
        <w:t>apie</w:t>
      </w:r>
      <w:r w:rsidRPr="008077EE">
        <w:rPr>
          <w:spacing w:val="-4"/>
          <w:sz w:val="24"/>
          <w:szCs w:val="24"/>
        </w:rPr>
        <w:t xml:space="preserve"> </w:t>
      </w:r>
      <w:r w:rsidR="0087613F" w:rsidRPr="008077EE">
        <w:rPr>
          <w:sz w:val="24"/>
          <w:szCs w:val="24"/>
        </w:rPr>
        <w:t>pažeidimą pranešti laisvos for</w:t>
      </w:r>
      <w:r w:rsidR="008077EE" w:rsidRPr="008077EE">
        <w:rPr>
          <w:sz w:val="24"/>
          <w:szCs w:val="24"/>
        </w:rPr>
        <w:t>m</w:t>
      </w:r>
      <w:r w:rsidR="0087613F" w:rsidRPr="008077EE">
        <w:rPr>
          <w:sz w:val="24"/>
          <w:szCs w:val="24"/>
        </w:rPr>
        <w:t>os pranešimu, kuriame</w:t>
      </w:r>
      <w:r w:rsidRPr="008077EE">
        <w:rPr>
          <w:sz w:val="24"/>
          <w:szCs w:val="24"/>
        </w:rPr>
        <w:t xml:space="preserve"> turi </w:t>
      </w:r>
      <w:r w:rsidR="0087613F" w:rsidRPr="008077EE">
        <w:rPr>
          <w:sz w:val="24"/>
          <w:szCs w:val="24"/>
        </w:rPr>
        <w:t>būti</w:t>
      </w:r>
      <w:r w:rsidRPr="008077EE">
        <w:rPr>
          <w:sz w:val="24"/>
          <w:szCs w:val="24"/>
        </w:rPr>
        <w:t xml:space="preserve"> </w:t>
      </w:r>
      <w:r w:rsidR="0087613F" w:rsidRPr="008077EE">
        <w:rPr>
          <w:sz w:val="24"/>
          <w:szCs w:val="24"/>
        </w:rPr>
        <w:t>pateikta Apraš</w:t>
      </w:r>
      <w:r w:rsidRPr="008077EE">
        <w:rPr>
          <w:sz w:val="24"/>
          <w:szCs w:val="24"/>
        </w:rPr>
        <w:t>o 8 punkte nurodyta</w:t>
      </w:r>
      <w:r w:rsidR="0087613F" w:rsidRPr="008077EE">
        <w:rPr>
          <w:sz w:val="24"/>
          <w:szCs w:val="24"/>
        </w:rPr>
        <w:t xml:space="preserve"> info</w:t>
      </w:r>
      <w:r w:rsidR="008077EE" w:rsidRPr="008077EE">
        <w:rPr>
          <w:sz w:val="24"/>
          <w:szCs w:val="24"/>
        </w:rPr>
        <w:t>rm</w:t>
      </w:r>
      <w:r w:rsidR="0087613F" w:rsidRPr="008077EE">
        <w:rPr>
          <w:sz w:val="24"/>
          <w:szCs w:val="24"/>
        </w:rPr>
        <w:t>acija ir nurodyta, kad ši informacija</w:t>
      </w:r>
      <w:r w:rsidRPr="008077EE">
        <w:rPr>
          <w:sz w:val="24"/>
          <w:szCs w:val="24"/>
        </w:rPr>
        <w:t xml:space="preserve"> teik</w:t>
      </w:r>
      <w:r w:rsidR="0087613F" w:rsidRPr="008077EE">
        <w:rPr>
          <w:spacing w:val="-15"/>
          <w:sz w:val="24"/>
          <w:szCs w:val="24"/>
        </w:rPr>
        <w:t>iama</w:t>
      </w:r>
      <w:r w:rsidR="0087613F" w:rsidRPr="008077EE">
        <w:rPr>
          <w:sz w:val="24"/>
          <w:szCs w:val="24"/>
        </w:rPr>
        <w:t xml:space="preserve"> vadovaujantis Pranešėjų</w:t>
      </w:r>
      <w:r w:rsidRPr="008077EE">
        <w:rPr>
          <w:sz w:val="24"/>
          <w:szCs w:val="24"/>
        </w:rPr>
        <w:t xml:space="preserve"> apsaugos</w:t>
      </w:r>
      <w:r w:rsidRPr="008077EE">
        <w:rPr>
          <w:spacing w:val="40"/>
          <w:sz w:val="24"/>
          <w:szCs w:val="24"/>
        </w:rPr>
        <w:t xml:space="preserve"> </w:t>
      </w:r>
      <w:r w:rsidR="009E04F1" w:rsidRPr="008077EE">
        <w:rPr>
          <w:sz w:val="24"/>
          <w:szCs w:val="24"/>
        </w:rPr>
        <w:t>į</w:t>
      </w:r>
      <w:r w:rsidRPr="008077EE">
        <w:rPr>
          <w:sz w:val="24"/>
          <w:szCs w:val="24"/>
        </w:rPr>
        <w:t>statymu.</w:t>
      </w:r>
    </w:p>
    <w:p w:rsidR="008077EE" w:rsidRPr="008077EE" w:rsidRDefault="0017685F" w:rsidP="007B7026">
      <w:pPr>
        <w:pStyle w:val="Sraopastraipa"/>
        <w:numPr>
          <w:ilvl w:val="0"/>
          <w:numId w:val="4"/>
        </w:numPr>
        <w:tabs>
          <w:tab w:val="left" w:pos="851"/>
          <w:tab w:val="left" w:pos="1645"/>
        </w:tabs>
        <w:spacing w:before="0"/>
        <w:ind w:left="0" w:right="49" w:firstLine="567"/>
        <w:jc w:val="both"/>
        <w:rPr>
          <w:sz w:val="24"/>
          <w:szCs w:val="24"/>
        </w:rPr>
      </w:pPr>
      <w:r w:rsidRPr="008077EE">
        <w:rPr>
          <w:sz w:val="24"/>
          <w:szCs w:val="24"/>
        </w:rPr>
        <w:t>Asmuo,</w:t>
      </w:r>
      <w:r w:rsidRPr="008077EE">
        <w:rPr>
          <w:spacing w:val="-3"/>
          <w:sz w:val="24"/>
          <w:szCs w:val="24"/>
        </w:rPr>
        <w:t xml:space="preserve"> </w:t>
      </w:r>
      <w:r w:rsidRPr="008077EE">
        <w:rPr>
          <w:sz w:val="24"/>
          <w:szCs w:val="24"/>
        </w:rPr>
        <w:t>teikiantis</w:t>
      </w:r>
      <w:r w:rsidRPr="008077EE">
        <w:rPr>
          <w:spacing w:val="21"/>
          <w:sz w:val="24"/>
          <w:szCs w:val="24"/>
        </w:rPr>
        <w:t xml:space="preserve"> </w:t>
      </w:r>
      <w:r w:rsidRPr="008077EE">
        <w:rPr>
          <w:sz w:val="24"/>
          <w:szCs w:val="24"/>
        </w:rPr>
        <w:t>informacij</w:t>
      </w:r>
      <w:r w:rsidR="00D47A61" w:rsidRPr="008077EE">
        <w:rPr>
          <w:spacing w:val="-15"/>
          <w:sz w:val="24"/>
          <w:szCs w:val="24"/>
        </w:rPr>
        <w:t>ą</w:t>
      </w:r>
      <w:r w:rsidR="00D47A61" w:rsidRPr="008077EE">
        <w:rPr>
          <w:sz w:val="24"/>
          <w:szCs w:val="24"/>
        </w:rPr>
        <w:t xml:space="preserve"> apie pažeidimą, administracijoje</w:t>
      </w:r>
      <w:r w:rsidRPr="008077EE">
        <w:rPr>
          <w:sz w:val="24"/>
          <w:szCs w:val="24"/>
        </w:rPr>
        <w:t xml:space="preserve"> ją </w:t>
      </w:r>
      <w:r w:rsidR="00D47A61" w:rsidRPr="008077EE">
        <w:rPr>
          <w:sz w:val="24"/>
          <w:szCs w:val="24"/>
        </w:rPr>
        <w:t>gali patei</w:t>
      </w:r>
      <w:r w:rsidRPr="008077EE">
        <w:rPr>
          <w:sz w:val="24"/>
          <w:szCs w:val="24"/>
        </w:rPr>
        <w:t>kti</w:t>
      </w:r>
      <w:r w:rsidRPr="008077EE">
        <w:rPr>
          <w:spacing w:val="30"/>
          <w:sz w:val="24"/>
          <w:szCs w:val="24"/>
        </w:rPr>
        <w:t xml:space="preserve"> </w:t>
      </w:r>
      <w:r w:rsidRPr="008077EE">
        <w:rPr>
          <w:spacing w:val="-2"/>
          <w:sz w:val="24"/>
          <w:szCs w:val="24"/>
        </w:rPr>
        <w:t>tiesiogiai</w:t>
      </w:r>
      <w:r w:rsidRPr="008077EE">
        <w:rPr>
          <w:spacing w:val="26"/>
          <w:sz w:val="24"/>
          <w:szCs w:val="24"/>
        </w:rPr>
        <w:t xml:space="preserve"> </w:t>
      </w:r>
      <w:r w:rsidRPr="008077EE">
        <w:rPr>
          <w:spacing w:val="-2"/>
          <w:sz w:val="24"/>
          <w:szCs w:val="24"/>
        </w:rPr>
        <w:t>kompetentingam</w:t>
      </w:r>
      <w:r w:rsidRPr="008077EE">
        <w:rPr>
          <w:spacing w:val="2"/>
          <w:sz w:val="24"/>
          <w:szCs w:val="24"/>
        </w:rPr>
        <w:t xml:space="preserve"> </w:t>
      </w:r>
      <w:r w:rsidR="00D47A61" w:rsidRPr="008077EE">
        <w:rPr>
          <w:spacing w:val="-2"/>
          <w:sz w:val="24"/>
          <w:szCs w:val="24"/>
        </w:rPr>
        <w:t>subjekt</w:t>
      </w:r>
      <w:r w:rsidR="00D47A61" w:rsidRPr="008077EE">
        <w:rPr>
          <w:noProof/>
          <w:sz w:val="24"/>
          <w:szCs w:val="24"/>
          <w:lang w:eastAsia="lt-LT"/>
        </w:rPr>
        <w:t>ui.</w:t>
      </w:r>
    </w:p>
    <w:p w:rsidR="00DA392A" w:rsidRPr="00785FAA" w:rsidRDefault="0017685F" w:rsidP="00712002">
      <w:pPr>
        <w:pStyle w:val="Sraopastraipa"/>
        <w:numPr>
          <w:ilvl w:val="0"/>
          <w:numId w:val="4"/>
        </w:numPr>
        <w:tabs>
          <w:tab w:val="left" w:pos="851"/>
          <w:tab w:val="left" w:pos="1645"/>
        </w:tabs>
        <w:spacing w:before="0"/>
        <w:ind w:left="0" w:right="49" w:firstLine="567"/>
        <w:jc w:val="both"/>
        <w:rPr>
          <w:sz w:val="24"/>
          <w:szCs w:val="24"/>
        </w:rPr>
      </w:pPr>
      <w:r w:rsidRPr="00785FAA">
        <w:rPr>
          <w:sz w:val="24"/>
          <w:szCs w:val="24"/>
        </w:rPr>
        <w:t>Asmuo,</w:t>
      </w:r>
      <w:r w:rsidR="00D47A61" w:rsidRPr="00785FAA">
        <w:rPr>
          <w:spacing w:val="-14"/>
          <w:sz w:val="24"/>
          <w:szCs w:val="24"/>
        </w:rPr>
        <w:t xml:space="preserve"> </w:t>
      </w:r>
      <w:r w:rsidR="00D47A61" w:rsidRPr="00785FAA">
        <w:rPr>
          <w:sz w:val="24"/>
          <w:szCs w:val="24"/>
        </w:rPr>
        <w:t>t</w:t>
      </w:r>
      <w:r w:rsidRPr="00785FAA">
        <w:rPr>
          <w:sz w:val="24"/>
          <w:szCs w:val="24"/>
        </w:rPr>
        <w:t>eikiantis</w:t>
      </w:r>
      <w:r w:rsidRPr="00785FAA">
        <w:rPr>
          <w:spacing w:val="-11"/>
          <w:sz w:val="24"/>
          <w:szCs w:val="24"/>
        </w:rPr>
        <w:t xml:space="preserve"> </w:t>
      </w:r>
      <w:r w:rsidR="00D47A61" w:rsidRPr="00785FAA">
        <w:rPr>
          <w:sz w:val="24"/>
          <w:szCs w:val="24"/>
        </w:rPr>
        <w:t>informaciją</w:t>
      </w:r>
      <w:r w:rsidRPr="00785FAA">
        <w:rPr>
          <w:spacing w:val="23"/>
          <w:sz w:val="24"/>
          <w:szCs w:val="24"/>
        </w:rPr>
        <w:t xml:space="preserve"> </w:t>
      </w:r>
      <w:r w:rsidR="00D47A61" w:rsidRPr="00785FAA">
        <w:rPr>
          <w:sz w:val="24"/>
          <w:szCs w:val="24"/>
        </w:rPr>
        <w:t>apie pažeidimą,</w:t>
      </w:r>
      <w:r w:rsidRPr="00785FAA">
        <w:rPr>
          <w:spacing w:val="21"/>
          <w:sz w:val="24"/>
          <w:szCs w:val="24"/>
        </w:rPr>
        <w:t xml:space="preserve"> </w:t>
      </w:r>
      <w:r w:rsidRPr="00785FAA">
        <w:rPr>
          <w:sz w:val="24"/>
          <w:szCs w:val="24"/>
        </w:rPr>
        <w:t>nurodo konk</w:t>
      </w:r>
      <w:r w:rsidR="00D47A61" w:rsidRPr="00785FAA">
        <w:rPr>
          <w:sz w:val="24"/>
          <w:szCs w:val="24"/>
        </w:rPr>
        <w:t>reč</w:t>
      </w:r>
      <w:r w:rsidRPr="00785FAA">
        <w:rPr>
          <w:sz w:val="24"/>
          <w:szCs w:val="24"/>
        </w:rPr>
        <w:t>ias</w:t>
      </w:r>
      <w:r w:rsidRPr="00785FAA">
        <w:rPr>
          <w:spacing w:val="22"/>
          <w:sz w:val="24"/>
          <w:szCs w:val="24"/>
        </w:rPr>
        <w:t xml:space="preserve"> </w:t>
      </w:r>
      <w:r w:rsidRPr="00785FAA">
        <w:rPr>
          <w:sz w:val="24"/>
          <w:szCs w:val="24"/>
        </w:rPr>
        <w:t>fak</w:t>
      </w:r>
      <w:r w:rsidR="00D47A61" w:rsidRPr="00785FAA">
        <w:rPr>
          <w:spacing w:val="-15"/>
          <w:sz w:val="24"/>
          <w:szCs w:val="24"/>
        </w:rPr>
        <w:t>t</w:t>
      </w:r>
      <w:r w:rsidR="00D47A61" w:rsidRPr="00785FAA">
        <w:rPr>
          <w:sz w:val="24"/>
          <w:szCs w:val="24"/>
        </w:rPr>
        <w:t>ines aplinkybe</w:t>
      </w:r>
      <w:r w:rsidRPr="00785FAA">
        <w:rPr>
          <w:sz w:val="24"/>
          <w:szCs w:val="24"/>
        </w:rPr>
        <w:t>s, asmen</w:t>
      </w:r>
      <w:r w:rsidR="00D47A61" w:rsidRPr="00785FAA">
        <w:rPr>
          <w:spacing w:val="-15"/>
          <w:sz w:val="24"/>
          <w:szCs w:val="24"/>
        </w:rPr>
        <w:t>į</w:t>
      </w:r>
      <w:r w:rsidRPr="00785FAA">
        <w:rPr>
          <w:sz w:val="24"/>
          <w:szCs w:val="24"/>
        </w:rPr>
        <w:t>,</w:t>
      </w:r>
      <w:r w:rsidRPr="00785FAA">
        <w:rPr>
          <w:spacing w:val="-14"/>
          <w:sz w:val="24"/>
          <w:szCs w:val="24"/>
        </w:rPr>
        <w:t xml:space="preserve"> </w:t>
      </w:r>
      <w:r w:rsidRPr="00785FAA">
        <w:rPr>
          <w:sz w:val="24"/>
          <w:szCs w:val="24"/>
        </w:rPr>
        <w:t>kuris</w:t>
      </w:r>
      <w:r w:rsidRPr="00785FAA">
        <w:rPr>
          <w:spacing w:val="-15"/>
          <w:sz w:val="24"/>
          <w:szCs w:val="24"/>
        </w:rPr>
        <w:t xml:space="preserve"> </w:t>
      </w:r>
      <w:r w:rsidRPr="00785FAA">
        <w:rPr>
          <w:sz w:val="24"/>
          <w:szCs w:val="24"/>
        </w:rPr>
        <w:t>rengiasi, dalyvauja</w:t>
      </w:r>
      <w:r w:rsidRPr="00785FAA">
        <w:rPr>
          <w:spacing w:val="40"/>
          <w:sz w:val="24"/>
          <w:szCs w:val="24"/>
        </w:rPr>
        <w:t xml:space="preserve"> </w:t>
      </w:r>
      <w:r w:rsidRPr="00785FAA">
        <w:rPr>
          <w:sz w:val="24"/>
          <w:szCs w:val="24"/>
        </w:rPr>
        <w:t>ar dalyvavo</w:t>
      </w:r>
      <w:r w:rsidRPr="00785FAA">
        <w:rPr>
          <w:spacing w:val="33"/>
          <w:sz w:val="24"/>
          <w:szCs w:val="24"/>
        </w:rPr>
        <w:t xml:space="preserve"> </w:t>
      </w:r>
      <w:r w:rsidRPr="00785FAA">
        <w:rPr>
          <w:sz w:val="24"/>
          <w:szCs w:val="24"/>
        </w:rPr>
        <w:t>darant</w:t>
      </w:r>
      <w:r w:rsidRPr="00785FAA">
        <w:rPr>
          <w:spacing w:val="40"/>
          <w:sz w:val="24"/>
          <w:szCs w:val="24"/>
        </w:rPr>
        <w:t xml:space="preserve"> </w:t>
      </w:r>
      <w:r w:rsidR="00D47A61" w:rsidRPr="00785FAA">
        <w:rPr>
          <w:sz w:val="24"/>
          <w:szCs w:val="24"/>
        </w:rPr>
        <w:t>pažeidimą</w:t>
      </w:r>
      <w:r w:rsidR="00381B3E" w:rsidRPr="00785FAA">
        <w:rPr>
          <w:sz w:val="24"/>
          <w:szCs w:val="24"/>
        </w:rPr>
        <w:t>, inform</w:t>
      </w:r>
      <w:r w:rsidRPr="00785FAA">
        <w:rPr>
          <w:sz w:val="24"/>
          <w:szCs w:val="24"/>
        </w:rPr>
        <w:t>aciją</w:t>
      </w:r>
      <w:r w:rsidRPr="00785FAA">
        <w:rPr>
          <w:spacing w:val="40"/>
          <w:sz w:val="24"/>
          <w:szCs w:val="24"/>
        </w:rPr>
        <w:t xml:space="preserve"> </w:t>
      </w:r>
      <w:r w:rsidRPr="00785FAA">
        <w:rPr>
          <w:sz w:val="24"/>
          <w:szCs w:val="24"/>
        </w:rPr>
        <w:t>apie gal</w:t>
      </w:r>
      <w:r w:rsidR="00D47A61" w:rsidRPr="00785FAA">
        <w:rPr>
          <w:spacing w:val="-15"/>
          <w:sz w:val="24"/>
          <w:szCs w:val="24"/>
        </w:rPr>
        <w:t xml:space="preserve">imus </w:t>
      </w:r>
      <w:r w:rsidRPr="00785FAA">
        <w:rPr>
          <w:sz w:val="24"/>
          <w:szCs w:val="24"/>
        </w:rPr>
        <w:t>tok</w:t>
      </w:r>
      <w:r w:rsidR="00D47A61" w:rsidRPr="00785FAA">
        <w:rPr>
          <w:sz w:val="24"/>
          <w:szCs w:val="24"/>
        </w:rPr>
        <w:t>io asm</w:t>
      </w:r>
      <w:r w:rsidRPr="00785FAA">
        <w:rPr>
          <w:sz w:val="24"/>
          <w:szCs w:val="24"/>
        </w:rPr>
        <w:t>ens</w:t>
      </w:r>
      <w:r w:rsidRPr="00785FAA">
        <w:rPr>
          <w:spacing w:val="-15"/>
          <w:sz w:val="24"/>
          <w:szCs w:val="24"/>
        </w:rPr>
        <w:t xml:space="preserve"> </w:t>
      </w:r>
      <w:r w:rsidR="00D47A61" w:rsidRPr="00785FAA">
        <w:rPr>
          <w:sz w:val="24"/>
          <w:szCs w:val="24"/>
        </w:rPr>
        <w:t>m</w:t>
      </w:r>
      <w:r w:rsidRPr="00785FAA">
        <w:rPr>
          <w:sz w:val="24"/>
          <w:szCs w:val="24"/>
        </w:rPr>
        <w:t>otyvus</w:t>
      </w:r>
      <w:r w:rsidRPr="00785FAA">
        <w:rPr>
          <w:spacing w:val="-14"/>
          <w:sz w:val="24"/>
          <w:szCs w:val="24"/>
        </w:rPr>
        <w:t xml:space="preserve"> </w:t>
      </w:r>
      <w:r w:rsidR="00D47A61" w:rsidRPr="00785FAA">
        <w:rPr>
          <w:sz w:val="24"/>
          <w:szCs w:val="24"/>
        </w:rPr>
        <w:t>darant pažeidimą, nu</w:t>
      </w:r>
      <w:r w:rsidRPr="00785FAA">
        <w:rPr>
          <w:sz w:val="24"/>
          <w:szCs w:val="24"/>
        </w:rPr>
        <w:t>rodo, ar apie š</w:t>
      </w:r>
      <w:r w:rsidR="00D47A61" w:rsidRPr="00785FAA">
        <w:rPr>
          <w:spacing w:val="-15"/>
          <w:sz w:val="24"/>
          <w:szCs w:val="24"/>
        </w:rPr>
        <w:t>į</w:t>
      </w:r>
      <w:r w:rsidRPr="00785FAA">
        <w:rPr>
          <w:w w:val="85"/>
          <w:sz w:val="24"/>
          <w:szCs w:val="24"/>
        </w:rPr>
        <w:t xml:space="preserve"> </w:t>
      </w:r>
      <w:r w:rsidRPr="00785FAA">
        <w:rPr>
          <w:sz w:val="24"/>
          <w:szCs w:val="24"/>
        </w:rPr>
        <w:t>pažeidi</w:t>
      </w:r>
      <w:r w:rsidR="00D47A61" w:rsidRPr="00785FAA">
        <w:rPr>
          <w:spacing w:val="-15"/>
          <w:sz w:val="24"/>
          <w:szCs w:val="24"/>
        </w:rPr>
        <w:t>m</w:t>
      </w:r>
      <w:r w:rsidR="00D47A61" w:rsidRPr="00785FAA">
        <w:rPr>
          <w:sz w:val="24"/>
          <w:szCs w:val="24"/>
        </w:rPr>
        <w:t>ą jau yra praneš</w:t>
      </w:r>
      <w:r w:rsidRPr="00785FAA">
        <w:rPr>
          <w:sz w:val="24"/>
          <w:szCs w:val="24"/>
        </w:rPr>
        <w:t>ta, j</w:t>
      </w:r>
      <w:r w:rsidR="00D47A61" w:rsidRPr="00785FAA">
        <w:rPr>
          <w:sz w:val="24"/>
          <w:szCs w:val="24"/>
        </w:rPr>
        <w:t>ei taip</w:t>
      </w:r>
      <w:r w:rsidR="008077EE" w:rsidRPr="00785FAA">
        <w:rPr>
          <w:sz w:val="24"/>
          <w:szCs w:val="24"/>
        </w:rPr>
        <w:t xml:space="preserve"> – </w:t>
      </w:r>
      <w:r w:rsidRPr="00785FAA">
        <w:rPr>
          <w:sz w:val="24"/>
          <w:szCs w:val="24"/>
        </w:rPr>
        <w:t>kam buvo</w:t>
      </w:r>
      <w:r w:rsidRPr="00785FAA">
        <w:rPr>
          <w:spacing w:val="7"/>
          <w:sz w:val="24"/>
          <w:szCs w:val="24"/>
        </w:rPr>
        <w:t xml:space="preserve"> </w:t>
      </w:r>
      <w:r w:rsidR="00D47A61" w:rsidRPr="00785FAA">
        <w:rPr>
          <w:sz w:val="24"/>
          <w:szCs w:val="24"/>
        </w:rPr>
        <w:t>praneš</w:t>
      </w:r>
      <w:r w:rsidRPr="00785FAA">
        <w:rPr>
          <w:sz w:val="24"/>
          <w:szCs w:val="24"/>
        </w:rPr>
        <w:t>ta,</w:t>
      </w:r>
      <w:r w:rsidRPr="00785FAA">
        <w:rPr>
          <w:spacing w:val="11"/>
          <w:sz w:val="24"/>
          <w:szCs w:val="24"/>
        </w:rPr>
        <w:t xml:space="preserve"> </w:t>
      </w:r>
      <w:r w:rsidRPr="00785FAA">
        <w:rPr>
          <w:sz w:val="24"/>
          <w:szCs w:val="24"/>
        </w:rPr>
        <w:t>ar</w:t>
      </w:r>
      <w:r w:rsidRPr="00785FAA">
        <w:rPr>
          <w:spacing w:val="6"/>
          <w:sz w:val="24"/>
          <w:szCs w:val="24"/>
        </w:rPr>
        <w:t xml:space="preserve"> </w:t>
      </w:r>
      <w:r w:rsidRPr="00785FAA">
        <w:rPr>
          <w:sz w:val="24"/>
          <w:szCs w:val="24"/>
        </w:rPr>
        <w:t>buvo</w:t>
      </w:r>
      <w:r w:rsidRPr="00785FAA">
        <w:rPr>
          <w:spacing w:val="7"/>
          <w:sz w:val="24"/>
          <w:szCs w:val="24"/>
        </w:rPr>
        <w:t xml:space="preserve"> </w:t>
      </w:r>
      <w:r w:rsidRPr="00785FAA">
        <w:rPr>
          <w:sz w:val="24"/>
          <w:szCs w:val="24"/>
        </w:rPr>
        <w:t>gautas</w:t>
      </w:r>
      <w:r w:rsidRPr="00785FAA">
        <w:rPr>
          <w:spacing w:val="11"/>
          <w:sz w:val="24"/>
          <w:szCs w:val="24"/>
        </w:rPr>
        <w:t xml:space="preserve"> </w:t>
      </w:r>
      <w:r w:rsidR="00D47A61" w:rsidRPr="00785FAA">
        <w:rPr>
          <w:sz w:val="24"/>
          <w:szCs w:val="24"/>
        </w:rPr>
        <w:t>atsakym</w:t>
      </w:r>
      <w:r w:rsidRPr="00785FAA">
        <w:rPr>
          <w:sz w:val="24"/>
          <w:szCs w:val="24"/>
        </w:rPr>
        <w:t>as,</w:t>
      </w:r>
      <w:r w:rsidRPr="00785FAA">
        <w:rPr>
          <w:spacing w:val="19"/>
          <w:sz w:val="24"/>
          <w:szCs w:val="24"/>
        </w:rPr>
        <w:t xml:space="preserve"> </w:t>
      </w:r>
      <w:r w:rsidRPr="00785FAA">
        <w:rPr>
          <w:sz w:val="24"/>
          <w:szCs w:val="24"/>
        </w:rPr>
        <w:t>pateikia</w:t>
      </w:r>
      <w:r w:rsidRPr="00785FAA">
        <w:rPr>
          <w:spacing w:val="10"/>
          <w:sz w:val="24"/>
          <w:szCs w:val="24"/>
        </w:rPr>
        <w:t xml:space="preserve"> </w:t>
      </w:r>
      <w:r w:rsidR="00D47A61" w:rsidRPr="00785FAA">
        <w:rPr>
          <w:sz w:val="24"/>
          <w:szCs w:val="24"/>
        </w:rPr>
        <w:t>duom</w:t>
      </w:r>
      <w:r w:rsidRPr="00785FAA">
        <w:rPr>
          <w:sz w:val="24"/>
          <w:szCs w:val="24"/>
        </w:rPr>
        <w:t>enis</w:t>
      </w:r>
      <w:r w:rsidRPr="00785FAA">
        <w:rPr>
          <w:spacing w:val="13"/>
          <w:sz w:val="24"/>
          <w:szCs w:val="24"/>
        </w:rPr>
        <w:t xml:space="preserve"> </w:t>
      </w:r>
      <w:r w:rsidRPr="00785FAA">
        <w:rPr>
          <w:sz w:val="24"/>
          <w:szCs w:val="24"/>
        </w:rPr>
        <w:t>apie</w:t>
      </w:r>
      <w:r w:rsidRPr="00785FAA">
        <w:rPr>
          <w:spacing w:val="7"/>
          <w:sz w:val="24"/>
          <w:szCs w:val="24"/>
        </w:rPr>
        <w:t xml:space="preserve"> </w:t>
      </w:r>
      <w:r w:rsidR="00D47A61" w:rsidRPr="00785FAA">
        <w:rPr>
          <w:sz w:val="24"/>
          <w:szCs w:val="24"/>
        </w:rPr>
        <w:t>pažeidimo</w:t>
      </w:r>
      <w:r w:rsidR="003508AC" w:rsidRPr="00785FAA">
        <w:rPr>
          <w:spacing w:val="16"/>
          <w:sz w:val="24"/>
          <w:szCs w:val="24"/>
        </w:rPr>
        <w:t xml:space="preserve"> </w:t>
      </w:r>
      <w:r w:rsidR="003508AC" w:rsidRPr="00785FAA">
        <w:rPr>
          <w:sz w:val="24"/>
          <w:szCs w:val="24"/>
        </w:rPr>
        <w:t>liudininkus</w:t>
      </w:r>
      <w:r w:rsidRPr="00785FAA">
        <w:rPr>
          <w:sz w:val="24"/>
          <w:szCs w:val="24"/>
        </w:rPr>
        <w:t>,</w:t>
      </w:r>
      <w:r w:rsidRPr="00785FAA">
        <w:rPr>
          <w:spacing w:val="14"/>
          <w:sz w:val="24"/>
          <w:szCs w:val="24"/>
        </w:rPr>
        <w:t xml:space="preserve"> </w:t>
      </w:r>
      <w:r w:rsidRPr="00785FAA">
        <w:rPr>
          <w:sz w:val="24"/>
          <w:szCs w:val="24"/>
        </w:rPr>
        <w:t>taip</w:t>
      </w:r>
      <w:r w:rsidRPr="00785FAA">
        <w:rPr>
          <w:spacing w:val="15"/>
          <w:sz w:val="24"/>
          <w:szCs w:val="24"/>
        </w:rPr>
        <w:t xml:space="preserve"> </w:t>
      </w:r>
      <w:r w:rsidRPr="00785FAA">
        <w:rPr>
          <w:sz w:val="24"/>
          <w:szCs w:val="24"/>
        </w:rPr>
        <w:t>pat</w:t>
      </w:r>
      <w:r w:rsidR="00FD227B" w:rsidRPr="00785FAA">
        <w:rPr>
          <w:sz w:val="24"/>
          <w:szCs w:val="24"/>
        </w:rPr>
        <w:t xml:space="preserve"> </w:t>
      </w:r>
      <w:r w:rsidRPr="00785FAA">
        <w:rPr>
          <w:w w:val="95"/>
          <w:sz w:val="24"/>
          <w:szCs w:val="24"/>
        </w:rPr>
        <w:t>nuro</w:t>
      </w:r>
      <w:r w:rsidR="003508AC" w:rsidRPr="00785FAA">
        <w:rPr>
          <w:w w:val="95"/>
          <w:sz w:val="24"/>
          <w:szCs w:val="24"/>
        </w:rPr>
        <w:t>do savo vardą, pavardę,</w:t>
      </w:r>
      <w:r w:rsidR="00BA6A0C" w:rsidRPr="00785FAA">
        <w:rPr>
          <w:w w:val="95"/>
          <w:sz w:val="24"/>
          <w:szCs w:val="24"/>
        </w:rPr>
        <w:t xml:space="preserve"> gyvenamosios vietos adresą (arba el. pašto adresą) korespondencijai gauti ir kitus duomenis ryšiui palaikyti</w:t>
      </w:r>
      <w:r w:rsidR="00785FAA" w:rsidRPr="00785FAA">
        <w:rPr>
          <w:w w:val="95"/>
          <w:sz w:val="24"/>
          <w:szCs w:val="24"/>
        </w:rPr>
        <w:t>, jei įmanoma, prideda rašytinius ar kitokius turimus duomenis ar informaciją, atskleidžiančią galimo pažeidimo požymius. Taip pat asmuo gali nurodyti, kaip ir kada</w:t>
      </w:r>
      <w:r w:rsidR="00785FAA">
        <w:rPr>
          <w:w w:val="95"/>
          <w:sz w:val="24"/>
          <w:szCs w:val="24"/>
        </w:rPr>
        <w:t xml:space="preserve"> </w:t>
      </w:r>
      <w:r w:rsidR="00785FAA" w:rsidRPr="00785FAA">
        <w:rPr>
          <w:w w:val="95"/>
          <w:sz w:val="24"/>
          <w:szCs w:val="24"/>
        </w:rPr>
        <w:t>su juo geriausia susisiekti</w:t>
      </w:r>
      <w:r w:rsidR="00785FAA">
        <w:rPr>
          <w:w w:val="95"/>
          <w:sz w:val="24"/>
          <w:szCs w:val="24"/>
        </w:rPr>
        <w:t>.</w:t>
      </w:r>
    </w:p>
    <w:p w:rsidR="003508AC" w:rsidRPr="008077EE" w:rsidRDefault="003508AC" w:rsidP="00872745">
      <w:pPr>
        <w:ind w:left="1487" w:right="49" w:firstLine="567"/>
        <w:jc w:val="center"/>
        <w:rPr>
          <w:rFonts w:ascii="Times New Roman" w:hAnsi="Times New Roman" w:cs="Times New Roman"/>
          <w:b/>
          <w:w w:val="110"/>
          <w:sz w:val="24"/>
          <w:szCs w:val="24"/>
        </w:rPr>
      </w:pPr>
    </w:p>
    <w:p w:rsidR="00674C53" w:rsidRDefault="00674C53" w:rsidP="00872745">
      <w:pPr>
        <w:ind w:left="1487" w:right="49" w:firstLine="567"/>
        <w:jc w:val="center"/>
        <w:rPr>
          <w:rFonts w:ascii="Times New Roman" w:hAnsi="Times New Roman" w:cs="Times New Roman"/>
          <w:b/>
          <w:w w:val="110"/>
          <w:sz w:val="24"/>
          <w:szCs w:val="24"/>
        </w:rPr>
      </w:pPr>
    </w:p>
    <w:p w:rsidR="00785FAA" w:rsidRDefault="00785FAA" w:rsidP="00872745">
      <w:pPr>
        <w:ind w:left="1487" w:right="49" w:firstLine="567"/>
        <w:jc w:val="center"/>
        <w:rPr>
          <w:rFonts w:ascii="Times New Roman" w:hAnsi="Times New Roman" w:cs="Times New Roman"/>
          <w:b/>
          <w:w w:val="110"/>
          <w:sz w:val="24"/>
          <w:szCs w:val="24"/>
        </w:rPr>
      </w:pPr>
    </w:p>
    <w:p w:rsidR="00785FAA" w:rsidRDefault="00785FAA" w:rsidP="00872745">
      <w:pPr>
        <w:ind w:left="1487" w:right="49" w:firstLine="567"/>
        <w:jc w:val="center"/>
        <w:rPr>
          <w:rFonts w:ascii="Times New Roman" w:hAnsi="Times New Roman" w:cs="Times New Roman"/>
          <w:b/>
          <w:w w:val="110"/>
          <w:sz w:val="24"/>
          <w:szCs w:val="24"/>
        </w:rPr>
      </w:pPr>
    </w:p>
    <w:p w:rsidR="00DA392A" w:rsidRPr="00872745" w:rsidRDefault="0017685F" w:rsidP="00872745">
      <w:pPr>
        <w:ind w:right="49"/>
        <w:jc w:val="center"/>
        <w:rPr>
          <w:rFonts w:ascii="Times New Roman" w:hAnsi="Times New Roman" w:cs="Times New Roman"/>
          <w:b/>
          <w:sz w:val="24"/>
          <w:szCs w:val="24"/>
        </w:rPr>
      </w:pPr>
      <w:r w:rsidRPr="00872745">
        <w:rPr>
          <w:rFonts w:ascii="Times New Roman" w:hAnsi="Times New Roman" w:cs="Times New Roman"/>
          <w:b/>
          <w:w w:val="110"/>
          <w:sz w:val="24"/>
          <w:szCs w:val="24"/>
        </w:rPr>
        <w:t>III</w:t>
      </w:r>
      <w:r w:rsidRPr="00872745">
        <w:rPr>
          <w:rFonts w:ascii="Times New Roman" w:hAnsi="Times New Roman" w:cs="Times New Roman"/>
          <w:b/>
          <w:spacing w:val="1"/>
          <w:w w:val="110"/>
          <w:sz w:val="24"/>
          <w:szCs w:val="24"/>
        </w:rPr>
        <w:t xml:space="preserve"> </w:t>
      </w:r>
      <w:r w:rsidRPr="00872745">
        <w:rPr>
          <w:rFonts w:ascii="Times New Roman" w:hAnsi="Times New Roman" w:cs="Times New Roman"/>
          <w:b/>
          <w:spacing w:val="-2"/>
          <w:w w:val="110"/>
          <w:sz w:val="24"/>
          <w:szCs w:val="24"/>
        </w:rPr>
        <w:t>SKYRIUS</w:t>
      </w:r>
    </w:p>
    <w:p w:rsidR="00DA392A" w:rsidRPr="00872745" w:rsidRDefault="00516E50" w:rsidP="00872745">
      <w:pPr>
        <w:pStyle w:val="Antrat1"/>
        <w:ind w:left="0" w:right="49"/>
        <w:rPr>
          <w:rFonts w:ascii="Times New Roman" w:hAnsi="Times New Roman" w:cs="Times New Roman"/>
          <w:b/>
          <w:color w:val="0C0C0C"/>
          <w:w w:val="110"/>
          <w:sz w:val="24"/>
          <w:szCs w:val="24"/>
        </w:rPr>
      </w:pPr>
      <w:r w:rsidRPr="00872745">
        <w:rPr>
          <w:rFonts w:ascii="Times New Roman" w:hAnsi="Times New Roman" w:cs="Times New Roman"/>
          <w:b/>
          <w:w w:val="110"/>
          <w:sz w:val="24"/>
          <w:szCs w:val="24"/>
        </w:rPr>
        <w:t>INFORMACIJOS</w:t>
      </w:r>
      <w:r w:rsidR="0017685F" w:rsidRPr="00872745">
        <w:rPr>
          <w:rFonts w:ascii="Times New Roman" w:hAnsi="Times New Roman" w:cs="Times New Roman"/>
          <w:b/>
          <w:spacing w:val="40"/>
          <w:w w:val="110"/>
          <w:sz w:val="24"/>
          <w:szCs w:val="24"/>
        </w:rPr>
        <w:t xml:space="preserve"> </w:t>
      </w:r>
      <w:r w:rsidR="0017685F" w:rsidRPr="00872745">
        <w:rPr>
          <w:rFonts w:ascii="Times New Roman" w:hAnsi="Times New Roman" w:cs="Times New Roman"/>
          <w:b/>
          <w:w w:val="110"/>
          <w:sz w:val="24"/>
          <w:szCs w:val="24"/>
        </w:rPr>
        <w:t>APIE</w:t>
      </w:r>
      <w:r w:rsidR="0017685F" w:rsidRPr="00872745">
        <w:rPr>
          <w:rFonts w:ascii="Times New Roman" w:hAnsi="Times New Roman" w:cs="Times New Roman"/>
          <w:b/>
          <w:spacing w:val="40"/>
          <w:w w:val="110"/>
          <w:sz w:val="24"/>
          <w:szCs w:val="24"/>
        </w:rPr>
        <w:t xml:space="preserve"> </w:t>
      </w:r>
      <w:r w:rsidR="00BA6A0C" w:rsidRPr="00872745">
        <w:rPr>
          <w:rFonts w:ascii="Times New Roman" w:hAnsi="Times New Roman" w:cs="Times New Roman"/>
          <w:b/>
          <w:w w:val="110"/>
          <w:sz w:val="24"/>
          <w:szCs w:val="24"/>
        </w:rPr>
        <w:t>PAŽEIDIMUS PRIĖ</w:t>
      </w:r>
      <w:r w:rsidR="0017685F" w:rsidRPr="00872745">
        <w:rPr>
          <w:rFonts w:ascii="Times New Roman" w:hAnsi="Times New Roman" w:cs="Times New Roman"/>
          <w:b/>
          <w:w w:val="110"/>
          <w:sz w:val="24"/>
          <w:szCs w:val="24"/>
        </w:rPr>
        <w:t>MI</w:t>
      </w:r>
      <w:r w:rsidR="0017685F" w:rsidRPr="00872745">
        <w:rPr>
          <w:rFonts w:ascii="Times New Roman" w:hAnsi="Times New Roman" w:cs="Times New Roman"/>
          <w:b/>
          <w:color w:val="0C0C0C"/>
          <w:w w:val="110"/>
          <w:sz w:val="24"/>
          <w:szCs w:val="24"/>
        </w:rPr>
        <w:t xml:space="preserve">MAS </w:t>
      </w:r>
      <w:r w:rsidR="0017685F" w:rsidRPr="00872745">
        <w:rPr>
          <w:rFonts w:ascii="Times New Roman" w:hAnsi="Times New Roman" w:cs="Times New Roman"/>
          <w:b/>
          <w:w w:val="110"/>
          <w:sz w:val="24"/>
          <w:szCs w:val="24"/>
        </w:rPr>
        <w:t xml:space="preserve">IR </w:t>
      </w:r>
      <w:r w:rsidR="0017685F" w:rsidRPr="00872745">
        <w:rPr>
          <w:rFonts w:ascii="Times New Roman" w:hAnsi="Times New Roman" w:cs="Times New Roman"/>
          <w:b/>
          <w:spacing w:val="-2"/>
          <w:w w:val="110"/>
          <w:sz w:val="24"/>
          <w:szCs w:val="24"/>
        </w:rPr>
        <w:t>REGISTRAVIMAS</w:t>
      </w:r>
    </w:p>
    <w:p w:rsidR="00DA392A" w:rsidRPr="00FD227B" w:rsidRDefault="00DA392A" w:rsidP="00872745">
      <w:pPr>
        <w:pStyle w:val="Pagrindinistekstas"/>
        <w:ind w:right="49" w:firstLine="567"/>
        <w:jc w:val="center"/>
        <w:rPr>
          <w:rFonts w:ascii="Times New Roman" w:hAnsi="Times New Roman" w:cs="Times New Roman"/>
          <w:sz w:val="24"/>
          <w:szCs w:val="24"/>
        </w:rPr>
      </w:pPr>
    </w:p>
    <w:p w:rsidR="006628A9" w:rsidRPr="00BA6A0C" w:rsidRDefault="00516E50" w:rsidP="008077EE">
      <w:pPr>
        <w:pStyle w:val="Pagrindinistekstas"/>
        <w:ind w:right="49" w:firstLine="567"/>
        <w:jc w:val="left"/>
        <w:rPr>
          <w:rFonts w:ascii="Times New Roman" w:hAnsi="Times New Roman" w:cs="Times New Roman"/>
          <w:sz w:val="24"/>
          <w:szCs w:val="24"/>
        </w:rPr>
      </w:pPr>
      <w:r w:rsidRPr="00BA6A0C">
        <w:rPr>
          <w:rFonts w:ascii="Times New Roman" w:hAnsi="Times New Roman" w:cs="Times New Roman"/>
          <w:sz w:val="24"/>
          <w:szCs w:val="24"/>
        </w:rPr>
        <w:t>9. Informaciją apie pažeidimą priima ir administracijos dokumentų valdymo sistemoje ,,Avilys“ (toliau</w:t>
      </w:r>
      <w:r w:rsidR="008077EE">
        <w:rPr>
          <w:rFonts w:ascii="Times New Roman" w:hAnsi="Times New Roman" w:cs="Times New Roman"/>
          <w:sz w:val="24"/>
          <w:szCs w:val="24"/>
        </w:rPr>
        <w:t xml:space="preserve"> – </w:t>
      </w:r>
      <w:r w:rsidRPr="00815244">
        <w:rPr>
          <w:rFonts w:ascii="Times New Roman" w:hAnsi="Times New Roman" w:cs="Times New Roman"/>
          <w:sz w:val="24"/>
          <w:szCs w:val="24"/>
        </w:rPr>
        <w:t>Avilys) ribotos prieigos dokumentų registre</w:t>
      </w:r>
      <w:r w:rsidR="008077EE" w:rsidRPr="00815244">
        <w:rPr>
          <w:rFonts w:ascii="Times New Roman" w:hAnsi="Times New Roman" w:cs="Times New Roman"/>
          <w:sz w:val="24"/>
          <w:szCs w:val="24"/>
        </w:rPr>
        <w:t xml:space="preserve"> </w:t>
      </w:r>
      <w:r w:rsidRPr="00815244">
        <w:rPr>
          <w:rFonts w:ascii="Times New Roman" w:hAnsi="Times New Roman" w:cs="Times New Roman"/>
          <w:sz w:val="24"/>
          <w:szCs w:val="24"/>
        </w:rPr>
        <w:t>užregistruoja</w:t>
      </w:r>
      <w:r w:rsidR="008077EE" w:rsidRPr="00815244">
        <w:rPr>
          <w:rFonts w:ascii="Times New Roman" w:hAnsi="Times New Roman" w:cs="Times New Roman"/>
          <w:sz w:val="24"/>
          <w:szCs w:val="24"/>
        </w:rPr>
        <w:t xml:space="preserve"> </w:t>
      </w:r>
      <w:proofErr w:type="spellStart"/>
      <w:r w:rsidRPr="00815244">
        <w:rPr>
          <w:rFonts w:ascii="Times New Roman" w:hAnsi="Times New Roman" w:cs="Times New Roman"/>
          <w:sz w:val="24"/>
          <w:szCs w:val="24"/>
        </w:rPr>
        <w:t>kompetetingas</w:t>
      </w:r>
      <w:proofErr w:type="spellEnd"/>
      <w:r w:rsidRPr="00815244">
        <w:rPr>
          <w:rFonts w:ascii="Times New Roman" w:hAnsi="Times New Roman" w:cs="Times New Roman"/>
          <w:sz w:val="24"/>
          <w:szCs w:val="24"/>
        </w:rPr>
        <w:t xml:space="preserve"> subjektas.</w:t>
      </w:r>
    </w:p>
    <w:p w:rsidR="006628A9" w:rsidRPr="00BA6A0C" w:rsidRDefault="006628A9" w:rsidP="008077EE">
      <w:pPr>
        <w:pStyle w:val="Pagrindinistekstas"/>
        <w:ind w:right="49" w:firstLine="567"/>
        <w:rPr>
          <w:rFonts w:ascii="Times New Roman" w:hAnsi="Times New Roman" w:cs="Times New Roman"/>
          <w:w w:val="90"/>
          <w:sz w:val="24"/>
          <w:szCs w:val="24"/>
        </w:rPr>
      </w:pPr>
      <w:r w:rsidRPr="00BA6A0C">
        <w:rPr>
          <w:rFonts w:ascii="Times New Roman" w:hAnsi="Times New Roman" w:cs="Times New Roman"/>
          <w:w w:val="90"/>
          <w:sz w:val="24"/>
          <w:szCs w:val="24"/>
        </w:rPr>
        <w:t xml:space="preserve">10. </w:t>
      </w:r>
      <w:r w:rsidRPr="00BA6A0C">
        <w:rPr>
          <w:rFonts w:ascii="Times New Roman" w:hAnsi="Times New Roman" w:cs="Times New Roman"/>
          <w:sz w:val="24"/>
          <w:szCs w:val="24"/>
        </w:rPr>
        <w:t>Kompetetingas subjektas užtikrina, kad gauta informacija apie pažeidimą</w:t>
      </w:r>
      <w:r w:rsidRPr="00BA6A0C">
        <w:rPr>
          <w:rFonts w:ascii="Times New Roman" w:hAnsi="Times New Roman" w:cs="Times New Roman"/>
          <w:w w:val="90"/>
          <w:sz w:val="24"/>
          <w:szCs w:val="24"/>
        </w:rPr>
        <w:t xml:space="preserve"> </w:t>
      </w:r>
      <w:r w:rsidRPr="00BA6A0C">
        <w:rPr>
          <w:rFonts w:ascii="Times New Roman" w:hAnsi="Times New Roman" w:cs="Times New Roman"/>
          <w:sz w:val="24"/>
          <w:szCs w:val="24"/>
        </w:rPr>
        <w:t>ir su tuo</w:t>
      </w:r>
      <w:r w:rsidR="008077EE">
        <w:rPr>
          <w:rFonts w:ascii="Times New Roman" w:hAnsi="Times New Roman" w:cs="Times New Roman"/>
          <w:sz w:val="24"/>
          <w:szCs w:val="24"/>
        </w:rPr>
        <w:t xml:space="preserve"> </w:t>
      </w:r>
      <w:r w:rsidRPr="00BA6A0C">
        <w:rPr>
          <w:rFonts w:ascii="Times New Roman" w:hAnsi="Times New Roman" w:cs="Times New Roman"/>
          <w:sz w:val="24"/>
          <w:szCs w:val="24"/>
        </w:rPr>
        <w:t>susiję duomenys būtų laikomi saugiai ir su jais galėtų susipažinti tik tokią teisę turintys asmenys.</w:t>
      </w:r>
    </w:p>
    <w:p w:rsidR="00DA392A" w:rsidRPr="00F443BE" w:rsidRDefault="006628A9" w:rsidP="008077EE">
      <w:pPr>
        <w:pStyle w:val="Pagrindinistekstas"/>
        <w:ind w:right="49" w:firstLine="567"/>
        <w:rPr>
          <w:rFonts w:ascii="Times New Roman" w:hAnsi="Times New Roman" w:cs="Times New Roman"/>
          <w:color w:val="161616"/>
          <w:sz w:val="24"/>
          <w:szCs w:val="24"/>
        </w:rPr>
      </w:pPr>
      <w:r w:rsidRPr="00BA6A0C">
        <w:rPr>
          <w:rFonts w:ascii="Times New Roman" w:hAnsi="Times New Roman" w:cs="Times New Roman"/>
          <w:spacing w:val="-6"/>
          <w:sz w:val="24"/>
          <w:szCs w:val="24"/>
        </w:rPr>
        <w:t xml:space="preserve">11. </w:t>
      </w:r>
      <w:r w:rsidR="004525AF" w:rsidRPr="00F443BE">
        <w:rPr>
          <w:rFonts w:ascii="Times New Roman" w:hAnsi="Times New Roman" w:cs="Times New Roman"/>
          <w:spacing w:val="-6"/>
          <w:sz w:val="24"/>
          <w:szCs w:val="24"/>
        </w:rPr>
        <w:t>Kompetenti</w:t>
      </w:r>
      <w:r w:rsidR="0017685F" w:rsidRPr="00F443BE">
        <w:rPr>
          <w:rFonts w:ascii="Times New Roman" w:hAnsi="Times New Roman" w:cs="Times New Roman"/>
          <w:spacing w:val="-6"/>
          <w:sz w:val="24"/>
          <w:szCs w:val="24"/>
        </w:rPr>
        <w:t>ngas</w:t>
      </w:r>
      <w:r w:rsidR="0017685F" w:rsidRPr="00F443BE">
        <w:rPr>
          <w:rFonts w:ascii="Times New Roman" w:hAnsi="Times New Roman" w:cs="Times New Roman"/>
          <w:spacing w:val="-7"/>
          <w:sz w:val="24"/>
          <w:szCs w:val="24"/>
        </w:rPr>
        <w:t xml:space="preserve"> </w:t>
      </w:r>
      <w:r w:rsidR="0017685F" w:rsidRPr="00F443BE">
        <w:rPr>
          <w:rFonts w:ascii="Times New Roman" w:hAnsi="Times New Roman" w:cs="Times New Roman"/>
          <w:spacing w:val="-6"/>
          <w:sz w:val="24"/>
          <w:szCs w:val="24"/>
        </w:rPr>
        <w:t>subjektas,</w:t>
      </w:r>
      <w:r w:rsidR="0017685F" w:rsidRPr="00F443BE">
        <w:rPr>
          <w:rFonts w:ascii="Times New Roman" w:hAnsi="Times New Roman" w:cs="Times New Roman"/>
          <w:spacing w:val="-7"/>
          <w:sz w:val="24"/>
          <w:szCs w:val="24"/>
        </w:rPr>
        <w:t xml:space="preserve"> </w:t>
      </w:r>
      <w:r w:rsidR="0017685F" w:rsidRPr="00F443BE">
        <w:rPr>
          <w:rFonts w:ascii="Times New Roman" w:hAnsi="Times New Roman" w:cs="Times New Roman"/>
          <w:spacing w:val="-6"/>
          <w:sz w:val="24"/>
          <w:szCs w:val="24"/>
        </w:rPr>
        <w:t>gavęs informaciją</w:t>
      </w:r>
      <w:r w:rsidR="0017685F" w:rsidRPr="00F443BE">
        <w:rPr>
          <w:rFonts w:ascii="Times New Roman" w:hAnsi="Times New Roman" w:cs="Times New Roman"/>
          <w:spacing w:val="-7"/>
          <w:sz w:val="24"/>
          <w:szCs w:val="24"/>
        </w:rPr>
        <w:t xml:space="preserve"> </w:t>
      </w:r>
      <w:r w:rsidR="0017685F" w:rsidRPr="00F443BE">
        <w:rPr>
          <w:rFonts w:ascii="Times New Roman" w:hAnsi="Times New Roman" w:cs="Times New Roman"/>
          <w:spacing w:val="-6"/>
          <w:sz w:val="24"/>
          <w:szCs w:val="24"/>
        </w:rPr>
        <w:t>ap</w:t>
      </w:r>
      <w:r w:rsidR="0017685F" w:rsidRPr="00F443BE">
        <w:rPr>
          <w:rFonts w:ascii="Times New Roman" w:hAnsi="Times New Roman" w:cs="Times New Roman"/>
          <w:color w:val="151515"/>
          <w:spacing w:val="-6"/>
          <w:sz w:val="24"/>
          <w:szCs w:val="24"/>
        </w:rPr>
        <w:t xml:space="preserve">ie </w:t>
      </w:r>
      <w:r w:rsidR="0017685F" w:rsidRPr="00F443BE">
        <w:rPr>
          <w:rFonts w:ascii="Times New Roman" w:hAnsi="Times New Roman" w:cs="Times New Roman"/>
          <w:spacing w:val="-6"/>
          <w:sz w:val="24"/>
          <w:szCs w:val="24"/>
        </w:rPr>
        <w:t>pažeidimą,</w:t>
      </w:r>
      <w:r w:rsidR="0017685F" w:rsidRPr="00F443BE">
        <w:rPr>
          <w:rFonts w:ascii="Times New Roman" w:hAnsi="Times New Roman" w:cs="Times New Roman"/>
          <w:spacing w:val="-7"/>
          <w:sz w:val="24"/>
          <w:szCs w:val="24"/>
        </w:rPr>
        <w:t xml:space="preserve"> </w:t>
      </w:r>
      <w:r w:rsidR="0017685F" w:rsidRPr="00F443BE">
        <w:rPr>
          <w:rFonts w:ascii="Times New Roman" w:hAnsi="Times New Roman" w:cs="Times New Roman"/>
          <w:color w:val="313131"/>
          <w:spacing w:val="-6"/>
          <w:sz w:val="24"/>
          <w:szCs w:val="24"/>
        </w:rPr>
        <w:t>ją</w:t>
      </w:r>
      <w:r w:rsidR="0017685F" w:rsidRPr="00F443BE">
        <w:rPr>
          <w:rFonts w:ascii="Times New Roman" w:hAnsi="Times New Roman" w:cs="Times New Roman"/>
          <w:color w:val="313131"/>
          <w:spacing w:val="-7"/>
          <w:sz w:val="24"/>
          <w:szCs w:val="24"/>
        </w:rPr>
        <w:t xml:space="preserve"> </w:t>
      </w:r>
      <w:r w:rsidR="004525AF" w:rsidRPr="00F443BE">
        <w:rPr>
          <w:rFonts w:ascii="Times New Roman" w:hAnsi="Times New Roman" w:cs="Times New Roman"/>
          <w:spacing w:val="-6"/>
          <w:sz w:val="24"/>
          <w:szCs w:val="24"/>
        </w:rPr>
        <w:t>pateikusiam asmeniui</w:t>
      </w:r>
      <w:r w:rsidR="0017685F" w:rsidRPr="00F443BE">
        <w:rPr>
          <w:rFonts w:ascii="Times New Roman" w:hAnsi="Times New Roman" w:cs="Times New Roman"/>
          <w:spacing w:val="-6"/>
          <w:sz w:val="24"/>
          <w:szCs w:val="24"/>
        </w:rPr>
        <w:t xml:space="preserve"> </w:t>
      </w:r>
      <w:r w:rsidR="0017685F" w:rsidRPr="00F443BE">
        <w:rPr>
          <w:rFonts w:ascii="Times New Roman" w:hAnsi="Times New Roman" w:cs="Times New Roman"/>
          <w:spacing w:val="-4"/>
          <w:sz w:val="24"/>
          <w:szCs w:val="24"/>
        </w:rPr>
        <w:t>pageidaujant</w:t>
      </w:r>
      <w:r w:rsidR="0017685F" w:rsidRPr="00F443BE">
        <w:rPr>
          <w:rFonts w:ascii="Times New Roman" w:hAnsi="Times New Roman" w:cs="Times New Roman"/>
          <w:spacing w:val="1"/>
          <w:sz w:val="24"/>
          <w:szCs w:val="24"/>
        </w:rPr>
        <w:t xml:space="preserve"> </w:t>
      </w:r>
      <w:r w:rsidR="004525AF" w:rsidRPr="00F443BE">
        <w:rPr>
          <w:rFonts w:ascii="Times New Roman" w:hAnsi="Times New Roman" w:cs="Times New Roman"/>
          <w:spacing w:val="-4"/>
          <w:sz w:val="24"/>
          <w:szCs w:val="24"/>
        </w:rPr>
        <w:t>nedelsdamas</w:t>
      </w:r>
      <w:r w:rsidR="0017685F" w:rsidRPr="00F443BE">
        <w:rPr>
          <w:rFonts w:ascii="Times New Roman" w:hAnsi="Times New Roman" w:cs="Times New Roman"/>
          <w:spacing w:val="6"/>
          <w:sz w:val="24"/>
          <w:szCs w:val="24"/>
        </w:rPr>
        <w:t xml:space="preserve"> </w:t>
      </w:r>
      <w:r w:rsidR="004525AF" w:rsidRPr="00F443BE">
        <w:rPr>
          <w:rFonts w:ascii="Times New Roman" w:hAnsi="Times New Roman" w:cs="Times New Roman"/>
          <w:spacing w:val="-4"/>
          <w:sz w:val="24"/>
          <w:szCs w:val="24"/>
        </w:rPr>
        <w:t>raštu informuoja</w:t>
      </w:r>
      <w:r w:rsidR="0017685F" w:rsidRPr="00F443BE">
        <w:rPr>
          <w:rFonts w:ascii="Times New Roman" w:hAnsi="Times New Roman" w:cs="Times New Roman"/>
          <w:spacing w:val="2"/>
          <w:sz w:val="24"/>
          <w:szCs w:val="24"/>
        </w:rPr>
        <w:t xml:space="preserve"> </w:t>
      </w:r>
      <w:r w:rsidR="004525AF" w:rsidRPr="00F443BE">
        <w:rPr>
          <w:rFonts w:ascii="Times New Roman" w:hAnsi="Times New Roman" w:cs="Times New Roman"/>
          <w:spacing w:val="-4"/>
          <w:sz w:val="24"/>
          <w:szCs w:val="24"/>
        </w:rPr>
        <w:t>šį</w:t>
      </w:r>
      <w:r w:rsidR="0017685F" w:rsidRPr="00F443BE">
        <w:rPr>
          <w:rFonts w:ascii="Times New Roman" w:hAnsi="Times New Roman" w:cs="Times New Roman"/>
          <w:spacing w:val="-8"/>
          <w:sz w:val="24"/>
          <w:szCs w:val="24"/>
        </w:rPr>
        <w:t xml:space="preserve"> </w:t>
      </w:r>
      <w:r w:rsidR="0017685F" w:rsidRPr="00F443BE">
        <w:rPr>
          <w:rFonts w:ascii="Times New Roman" w:hAnsi="Times New Roman" w:cs="Times New Roman"/>
          <w:spacing w:val="-4"/>
          <w:sz w:val="24"/>
          <w:szCs w:val="24"/>
        </w:rPr>
        <w:t>asmen</w:t>
      </w:r>
      <w:r w:rsidR="004525AF" w:rsidRPr="00F443BE">
        <w:rPr>
          <w:rFonts w:ascii="Times New Roman" w:hAnsi="Times New Roman" w:cs="Times New Roman"/>
          <w:spacing w:val="-26"/>
          <w:sz w:val="24"/>
          <w:szCs w:val="24"/>
        </w:rPr>
        <w:t xml:space="preserve">į </w:t>
      </w:r>
      <w:r w:rsidR="0017685F" w:rsidRPr="00F443BE">
        <w:rPr>
          <w:rFonts w:ascii="Times New Roman" w:hAnsi="Times New Roman" w:cs="Times New Roman"/>
          <w:spacing w:val="-9"/>
          <w:sz w:val="24"/>
          <w:szCs w:val="24"/>
        </w:rPr>
        <w:t xml:space="preserve"> </w:t>
      </w:r>
      <w:r w:rsidR="0017685F" w:rsidRPr="00F443BE">
        <w:rPr>
          <w:rFonts w:ascii="Times New Roman" w:hAnsi="Times New Roman" w:cs="Times New Roman"/>
          <w:spacing w:val="-4"/>
          <w:sz w:val="24"/>
          <w:szCs w:val="24"/>
        </w:rPr>
        <w:t>apie</w:t>
      </w:r>
      <w:r w:rsidR="0017685F" w:rsidRPr="00F443BE">
        <w:rPr>
          <w:rFonts w:ascii="Times New Roman" w:hAnsi="Times New Roman" w:cs="Times New Roman"/>
          <w:spacing w:val="-2"/>
          <w:sz w:val="24"/>
          <w:szCs w:val="24"/>
        </w:rPr>
        <w:t xml:space="preserve"> </w:t>
      </w:r>
      <w:r w:rsidR="004525AF" w:rsidRPr="00F443BE">
        <w:rPr>
          <w:rFonts w:ascii="Times New Roman" w:hAnsi="Times New Roman" w:cs="Times New Roman"/>
          <w:spacing w:val="-4"/>
          <w:sz w:val="24"/>
          <w:szCs w:val="24"/>
        </w:rPr>
        <w:t>informacijos</w:t>
      </w:r>
      <w:r w:rsidR="0017685F" w:rsidRPr="00F443BE">
        <w:rPr>
          <w:rFonts w:ascii="Times New Roman" w:hAnsi="Times New Roman" w:cs="Times New Roman"/>
          <w:spacing w:val="4"/>
          <w:sz w:val="24"/>
          <w:szCs w:val="24"/>
        </w:rPr>
        <w:t xml:space="preserve"> </w:t>
      </w:r>
      <w:r w:rsidR="004525AF" w:rsidRPr="00F443BE">
        <w:rPr>
          <w:rFonts w:ascii="Times New Roman" w:hAnsi="Times New Roman" w:cs="Times New Roman"/>
          <w:color w:val="111111"/>
          <w:spacing w:val="-4"/>
          <w:sz w:val="24"/>
          <w:szCs w:val="24"/>
        </w:rPr>
        <w:t>gavimo</w:t>
      </w:r>
      <w:r w:rsidR="0017685F" w:rsidRPr="00F443BE">
        <w:rPr>
          <w:rFonts w:ascii="Times New Roman" w:hAnsi="Times New Roman" w:cs="Times New Roman"/>
          <w:color w:val="111111"/>
          <w:spacing w:val="-5"/>
          <w:sz w:val="24"/>
          <w:szCs w:val="24"/>
        </w:rPr>
        <w:t xml:space="preserve"> </w:t>
      </w:r>
      <w:r w:rsidR="0017685F" w:rsidRPr="00F443BE">
        <w:rPr>
          <w:rFonts w:ascii="Times New Roman" w:hAnsi="Times New Roman" w:cs="Times New Roman"/>
          <w:spacing w:val="-4"/>
          <w:sz w:val="24"/>
          <w:szCs w:val="24"/>
        </w:rPr>
        <w:t>faktą.</w:t>
      </w:r>
    </w:p>
    <w:p w:rsidR="00DA392A" w:rsidRPr="00F443BE" w:rsidRDefault="0017685F" w:rsidP="00F443BE">
      <w:pPr>
        <w:pStyle w:val="Pagrindinistekstas"/>
        <w:ind w:right="49" w:firstLine="567"/>
        <w:rPr>
          <w:rFonts w:ascii="Times New Roman" w:hAnsi="Times New Roman" w:cs="Times New Roman"/>
          <w:sz w:val="24"/>
          <w:szCs w:val="24"/>
        </w:rPr>
      </w:pPr>
      <w:r w:rsidRPr="00F443BE">
        <w:rPr>
          <w:rFonts w:ascii="Times New Roman" w:hAnsi="Times New Roman" w:cs="Times New Roman"/>
          <w:sz w:val="24"/>
          <w:szCs w:val="24"/>
        </w:rPr>
        <w:t>1</w:t>
      </w:r>
      <w:r w:rsidR="000E51CC" w:rsidRPr="00F443BE">
        <w:rPr>
          <w:rFonts w:ascii="Times New Roman" w:hAnsi="Times New Roman" w:cs="Times New Roman"/>
          <w:sz w:val="24"/>
          <w:szCs w:val="24"/>
        </w:rPr>
        <w:t>2</w:t>
      </w:r>
      <w:r w:rsidRPr="00F443BE">
        <w:rPr>
          <w:rFonts w:ascii="Times New Roman" w:hAnsi="Times New Roman" w:cs="Times New Roman"/>
          <w:sz w:val="24"/>
          <w:szCs w:val="24"/>
        </w:rPr>
        <w:t>.</w:t>
      </w:r>
      <w:r w:rsidRPr="00F443BE">
        <w:rPr>
          <w:rFonts w:ascii="Times New Roman" w:hAnsi="Times New Roman" w:cs="Times New Roman"/>
          <w:spacing w:val="-12"/>
          <w:sz w:val="24"/>
          <w:szCs w:val="24"/>
        </w:rPr>
        <w:t xml:space="preserve"> </w:t>
      </w:r>
      <w:r w:rsidR="00F443BE" w:rsidRPr="00F443BE">
        <w:rPr>
          <w:rFonts w:ascii="Times New Roman" w:hAnsi="Times New Roman" w:cs="Times New Roman"/>
          <w:sz w:val="24"/>
          <w:szCs w:val="24"/>
        </w:rPr>
        <w:t>D</w:t>
      </w:r>
      <w:r w:rsidR="000E51CC" w:rsidRPr="00F443BE">
        <w:rPr>
          <w:rFonts w:ascii="Times New Roman" w:hAnsi="Times New Roman" w:cs="Times New Roman"/>
          <w:sz w:val="24"/>
          <w:szCs w:val="24"/>
        </w:rPr>
        <w:t>arbuotojai</w:t>
      </w:r>
      <w:r w:rsidRPr="00F443BE">
        <w:rPr>
          <w:rFonts w:ascii="Times New Roman" w:hAnsi="Times New Roman" w:cs="Times New Roman"/>
          <w:sz w:val="24"/>
          <w:szCs w:val="24"/>
        </w:rPr>
        <w:t>,</w:t>
      </w:r>
      <w:r w:rsidRPr="00F443BE">
        <w:rPr>
          <w:rFonts w:ascii="Times New Roman" w:hAnsi="Times New Roman" w:cs="Times New Roman"/>
          <w:spacing w:val="-8"/>
          <w:sz w:val="24"/>
          <w:szCs w:val="24"/>
        </w:rPr>
        <w:t xml:space="preserve"> </w:t>
      </w:r>
      <w:r w:rsidRPr="00F443BE">
        <w:rPr>
          <w:rFonts w:ascii="Times New Roman" w:hAnsi="Times New Roman" w:cs="Times New Roman"/>
          <w:sz w:val="24"/>
          <w:szCs w:val="24"/>
        </w:rPr>
        <w:t>dirbantys</w:t>
      </w:r>
      <w:r w:rsidRPr="00F443BE">
        <w:rPr>
          <w:rFonts w:ascii="Times New Roman" w:hAnsi="Times New Roman" w:cs="Times New Roman"/>
          <w:spacing w:val="-11"/>
          <w:sz w:val="24"/>
          <w:szCs w:val="24"/>
        </w:rPr>
        <w:t xml:space="preserve"> </w:t>
      </w:r>
      <w:r w:rsidRPr="00F443BE">
        <w:rPr>
          <w:rFonts w:ascii="Times New Roman" w:hAnsi="Times New Roman" w:cs="Times New Roman"/>
          <w:sz w:val="24"/>
          <w:szCs w:val="24"/>
        </w:rPr>
        <w:t>pagal</w:t>
      </w:r>
      <w:r w:rsidRPr="00F443BE">
        <w:rPr>
          <w:rFonts w:ascii="Times New Roman" w:hAnsi="Times New Roman" w:cs="Times New Roman"/>
          <w:spacing w:val="-11"/>
          <w:sz w:val="24"/>
          <w:szCs w:val="24"/>
        </w:rPr>
        <w:t xml:space="preserve"> </w:t>
      </w:r>
      <w:r w:rsidRPr="00F443BE">
        <w:rPr>
          <w:rFonts w:ascii="Times New Roman" w:hAnsi="Times New Roman" w:cs="Times New Roman"/>
          <w:sz w:val="24"/>
          <w:szCs w:val="24"/>
        </w:rPr>
        <w:t>darbo</w:t>
      </w:r>
      <w:r w:rsidRPr="00F443BE">
        <w:rPr>
          <w:rFonts w:ascii="Times New Roman" w:hAnsi="Times New Roman" w:cs="Times New Roman"/>
          <w:spacing w:val="-13"/>
          <w:sz w:val="24"/>
          <w:szCs w:val="24"/>
        </w:rPr>
        <w:t xml:space="preserve"> </w:t>
      </w:r>
      <w:r w:rsidRPr="00F443BE">
        <w:rPr>
          <w:rFonts w:ascii="Times New Roman" w:hAnsi="Times New Roman" w:cs="Times New Roman"/>
          <w:sz w:val="24"/>
          <w:szCs w:val="24"/>
        </w:rPr>
        <w:t xml:space="preserve">sutartis, </w:t>
      </w:r>
      <w:r w:rsidRPr="00F443BE">
        <w:rPr>
          <w:rFonts w:ascii="Times New Roman" w:hAnsi="Times New Roman" w:cs="Times New Roman"/>
          <w:spacing w:val="-2"/>
          <w:sz w:val="24"/>
          <w:szCs w:val="24"/>
        </w:rPr>
        <w:t>kurie</w:t>
      </w:r>
      <w:r w:rsidRPr="00F443BE">
        <w:rPr>
          <w:rFonts w:ascii="Times New Roman" w:hAnsi="Times New Roman" w:cs="Times New Roman"/>
          <w:spacing w:val="-11"/>
          <w:sz w:val="24"/>
          <w:szCs w:val="24"/>
        </w:rPr>
        <w:t xml:space="preserve"> </w:t>
      </w:r>
      <w:r w:rsidRPr="00F443BE">
        <w:rPr>
          <w:rFonts w:ascii="Times New Roman" w:hAnsi="Times New Roman" w:cs="Times New Roman"/>
          <w:spacing w:val="-2"/>
          <w:sz w:val="24"/>
          <w:szCs w:val="24"/>
        </w:rPr>
        <w:t>pagal</w:t>
      </w:r>
      <w:r w:rsidRPr="00F443BE">
        <w:rPr>
          <w:rFonts w:ascii="Times New Roman" w:hAnsi="Times New Roman" w:cs="Times New Roman"/>
          <w:spacing w:val="-11"/>
          <w:sz w:val="24"/>
          <w:szCs w:val="24"/>
        </w:rPr>
        <w:t xml:space="preserve"> </w:t>
      </w:r>
      <w:r w:rsidR="000E51CC" w:rsidRPr="00F443BE">
        <w:rPr>
          <w:rFonts w:ascii="Times New Roman" w:hAnsi="Times New Roman" w:cs="Times New Roman"/>
          <w:spacing w:val="-2"/>
          <w:sz w:val="24"/>
          <w:szCs w:val="24"/>
        </w:rPr>
        <w:t>atliekamas</w:t>
      </w:r>
      <w:r w:rsidRPr="00F443BE">
        <w:rPr>
          <w:rFonts w:ascii="Times New Roman" w:hAnsi="Times New Roman" w:cs="Times New Roman"/>
          <w:spacing w:val="-10"/>
          <w:sz w:val="24"/>
          <w:szCs w:val="24"/>
        </w:rPr>
        <w:t xml:space="preserve"> </w:t>
      </w:r>
      <w:r w:rsidRPr="00F443BE">
        <w:rPr>
          <w:rFonts w:ascii="Times New Roman" w:hAnsi="Times New Roman" w:cs="Times New Roman"/>
          <w:spacing w:val="-2"/>
          <w:sz w:val="24"/>
          <w:szCs w:val="24"/>
        </w:rPr>
        <w:t>funkcijas</w:t>
      </w:r>
      <w:r w:rsidRPr="00F443BE">
        <w:rPr>
          <w:rFonts w:ascii="Times New Roman" w:hAnsi="Times New Roman" w:cs="Times New Roman"/>
          <w:spacing w:val="-11"/>
          <w:sz w:val="24"/>
          <w:szCs w:val="24"/>
        </w:rPr>
        <w:t xml:space="preserve"> </w:t>
      </w:r>
      <w:r w:rsidRPr="00F443BE">
        <w:rPr>
          <w:rFonts w:ascii="Times New Roman" w:hAnsi="Times New Roman" w:cs="Times New Roman"/>
          <w:spacing w:val="-2"/>
          <w:sz w:val="24"/>
          <w:szCs w:val="24"/>
        </w:rPr>
        <w:t>turi</w:t>
      </w:r>
      <w:r w:rsidRPr="00F443BE">
        <w:rPr>
          <w:rFonts w:ascii="Times New Roman" w:hAnsi="Times New Roman" w:cs="Times New Roman"/>
          <w:spacing w:val="-11"/>
          <w:sz w:val="24"/>
          <w:szCs w:val="24"/>
        </w:rPr>
        <w:t xml:space="preserve"> </w:t>
      </w:r>
      <w:r w:rsidR="000E51CC" w:rsidRPr="00F443BE">
        <w:rPr>
          <w:rFonts w:ascii="Times New Roman" w:hAnsi="Times New Roman" w:cs="Times New Roman"/>
          <w:spacing w:val="-2"/>
          <w:sz w:val="24"/>
          <w:szCs w:val="24"/>
        </w:rPr>
        <w:t>prieigą</w:t>
      </w:r>
      <w:r w:rsidRPr="00F443BE">
        <w:rPr>
          <w:rFonts w:ascii="Times New Roman" w:hAnsi="Times New Roman" w:cs="Times New Roman"/>
          <w:spacing w:val="-10"/>
          <w:sz w:val="24"/>
          <w:szCs w:val="24"/>
        </w:rPr>
        <w:t xml:space="preserve"> </w:t>
      </w:r>
      <w:r w:rsidRPr="00F443BE">
        <w:rPr>
          <w:rFonts w:ascii="Times New Roman" w:hAnsi="Times New Roman" w:cs="Times New Roman"/>
          <w:spacing w:val="-2"/>
          <w:sz w:val="24"/>
          <w:szCs w:val="24"/>
        </w:rPr>
        <w:t>prie</w:t>
      </w:r>
      <w:r w:rsidRPr="00F443BE">
        <w:rPr>
          <w:rFonts w:ascii="Times New Roman" w:hAnsi="Times New Roman" w:cs="Times New Roman"/>
          <w:spacing w:val="-11"/>
          <w:sz w:val="24"/>
          <w:szCs w:val="24"/>
        </w:rPr>
        <w:t xml:space="preserve"> </w:t>
      </w:r>
      <w:r w:rsidRPr="00F443BE">
        <w:rPr>
          <w:rFonts w:ascii="Times New Roman" w:hAnsi="Times New Roman" w:cs="Times New Roman"/>
          <w:spacing w:val="-2"/>
          <w:sz w:val="24"/>
          <w:szCs w:val="24"/>
        </w:rPr>
        <w:t>asmens,</w:t>
      </w:r>
      <w:r w:rsidRPr="00F443BE">
        <w:rPr>
          <w:rFonts w:ascii="Times New Roman" w:hAnsi="Times New Roman" w:cs="Times New Roman"/>
          <w:spacing w:val="-11"/>
          <w:sz w:val="24"/>
          <w:szCs w:val="24"/>
        </w:rPr>
        <w:t xml:space="preserve"> </w:t>
      </w:r>
      <w:r w:rsidRPr="00F443BE">
        <w:rPr>
          <w:rFonts w:ascii="Times New Roman" w:hAnsi="Times New Roman" w:cs="Times New Roman"/>
          <w:spacing w:val="-2"/>
          <w:sz w:val="24"/>
          <w:szCs w:val="24"/>
        </w:rPr>
        <w:t>teik</w:t>
      </w:r>
      <w:r w:rsidR="000E51CC" w:rsidRPr="00F443BE">
        <w:rPr>
          <w:rFonts w:ascii="Times New Roman" w:hAnsi="Times New Roman" w:cs="Times New Roman"/>
          <w:spacing w:val="-10"/>
          <w:sz w:val="24"/>
          <w:szCs w:val="24"/>
        </w:rPr>
        <w:t>iančio</w:t>
      </w:r>
      <w:r w:rsidRPr="00F443BE">
        <w:rPr>
          <w:rFonts w:ascii="Times New Roman" w:hAnsi="Times New Roman" w:cs="Times New Roman"/>
          <w:spacing w:val="-4"/>
          <w:sz w:val="24"/>
          <w:szCs w:val="24"/>
        </w:rPr>
        <w:t xml:space="preserve"> </w:t>
      </w:r>
      <w:r w:rsidRPr="00F443BE">
        <w:rPr>
          <w:rFonts w:ascii="Times New Roman" w:hAnsi="Times New Roman" w:cs="Times New Roman"/>
          <w:spacing w:val="-2"/>
          <w:sz w:val="24"/>
          <w:szCs w:val="24"/>
        </w:rPr>
        <w:t>in</w:t>
      </w:r>
      <w:r w:rsidR="000E51CC" w:rsidRPr="00F443BE">
        <w:rPr>
          <w:rFonts w:ascii="Times New Roman" w:hAnsi="Times New Roman" w:cs="Times New Roman"/>
          <w:spacing w:val="-11"/>
          <w:sz w:val="24"/>
          <w:szCs w:val="24"/>
        </w:rPr>
        <w:t>formaiją</w:t>
      </w:r>
      <w:r w:rsidRPr="00F443BE">
        <w:rPr>
          <w:rFonts w:ascii="Times New Roman" w:hAnsi="Times New Roman" w:cs="Times New Roman"/>
          <w:spacing w:val="4"/>
          <w:sz w:val="24"/>
          <w:szCs w:val="24"/>
        </w:rPr>
        <w:t xml:space="preserve"> </w:t>
      </w:r>
      <w:r w:rsidR="000E51CC" w:rsidRPr="00F443BE">
        <w:rPr>
          <w:rFonts w:ascii="Times New Roman" w:hAnsi="Times New Roman" w:cs="Times New Roman"/>
          <w:spacing w:val="-2"/>
          <w:sz w:val="24"/>
          <w:szCs w:val="24"/>
        </w:rPr>
        <w:t>apie pažeidimą</w:t>
      </w:r>
      <w:r w:rsidRPr="00F443BE">
        <w:rPr>
          <w:rFonts w:ascii="Times New Roman" w:hAnsi="Times New Roman" w:cs="Times New Roman"/>
          <w:spacing w:val="-2"/>
          <w:sz w:val="24"/>
          <w:szCs w:val="24"/>
        </w:rPr>
        <w:t xml:space="preserve">, </w:t>
      </w:r>
      <w:r w:rsidR="000E51CC" w:rsidRPr="00F443BE">
        <w:rPr>
          <w:rFonts w:ascii="Times New Roman" w:hAnsi="Times New Roman" w:cs="Times New Roman"/>
          <w:sz w:val="24"/>
          <w:szCs w:val="24"/>
        </w:rPr>
        <w:t>pateiktų</w:t>
      </w:r>
      <w:r w:rsidRPr="00F443BE">
        <w:rPr>
          <w:rFonts w:ascii="Times New Roman" w:hAnsi="Times New Roman" w:cs="Times New Roman"/>
          <w:spacing w:val="-13"/>
          <w:sz w:val="24"/>
          <w:szCs w:val="24"/>
        </w:rPr>
        <w:t xml:space="preserve"> </w:t>
      </w:r>
      <w:r w:rsidR="000E51CC" w:rsidRPr="00F443BE">
        <w:rPr>
          <w:rFonts w:ascii="Times New Roman" w:hAnsi="Times New Roman" w:cs="Times New Roman"/>
          <w:sz w:val="24"/>
          <w:szCs w:val="24"/>
        </w:rPr>
        <w:t>duomenų</w:t>
      </w:r>
      <w:r w:rsidRPr="00F443BE">
        <w:rPr>
          <w:rFonts w:ascii="Times New Roman" w:hAnsi="Times New Roman" w:cs="Times New Roman"/>
          <w:spacing w:val="-5"/>
          <w:sz w:val="24"/>
          <w:szCs w:val="24"/>
        </w:rPr>
        <w:t xml:space="preserve"> </w:t>
      </w:r>
      <w:r w:rsidR="000E51CC" w:rsidRPr="00F443BE">
        <w:rPr>
          <w:rFonts w:ascii="Times New Roman" w:hAnsi="Times New Roman" w:cs="Times New Roman"/>
          <w:sz w:val="24"/>
          <w:szCs w:val="24"/>
        </w:rPr>
        <w:t>arba gali suži</w:t>
      </w:r>
      <w:r w:rsidRPr="00F443BE">
        <w:rPr>
          <w:rFonts w:ascii="Times New Roman" w:hAnsi="Times New Roman" w:cs="Times New Roman"/>
          <w:sz w:val="24"/>
          <w:szCs w:val="24"/>
        </w:rPr>
        <w:t xml:space="preserve">noti </w:t>
      </w:r>
      <w:r w:rsidRPr="00F443BE">
        <w:rPr>
          <w:rFonts w:ascii="Times New Roman" w:hAnsi="Times New Roman" w:cs="Times New Roman"/>
          <w:color w:val="0E0E0E"/>
          <w:sz w:val="24"/>
          <w:szCs w:val="24"/>
        </w:rPr>
        <w:t xml:space="preserve">ją </w:t>
      </w:r>
      <w:r w:rsidR="000E51CC" w:rsidRPr="00F443BE">
        <w:rPr>
          <w:rFonts w:ascii="Times New Roman" w:hAnsi="Times New Roman" w:cs="Times New Roman"/>
          <w:sz w:val="24"/>
          <w:szCs w:val="24"/>
        </w:rPr>
        <w:t>pateikusio</w:t>
      </w:r>
      <w:r w:rsidRPr="00F443BE">
        <w:rPr>
          <w:rFonts w:ascii="Times New Roman" w:hAnsi="Times New Roman" w:cs="Times New Roman"/>
          <w:color w:val="161616"/>
          <w:sz w:val="24"/>
          <w:szCs w:val="24"/>
        </w:rPr>
        <w:t xml:space="preserve"> </w:t>
      </w:r>
      <w:r w:rsidRPr="00F443BE">
        <w:rPr>
          <w:rFonts w:ascii="Times New Roman" w:hAnsi="Times New Roman" w:cs="Times New Roman"/>
          <w:color w:val="1F1F1F"/>
          <w:sz w:val="24"/>
          <w:szCs w:val="24"/>
        </w:rPr>
        <w:t>as</w:t>
      </w:r>
      <w:r w:rsidR="000E51CC" w:rsidRPr="00F443BE">
        <w:rPr>
          <w:rFonts w:ascii="Times New Roman" w:hAnsi="Times New Roman" w:cs="Times New Roman"/>
          <w:sz w:val="24"/>
          <w:szCs w:val="24"/>
        </w:rPr>
        <w:t>mens duomenis</w:t>
      </w:r>
      <w:r w:rsidRPr="00F443BE">
        <w:rPr>
          <w:rFonts w:ascii="Times New Roman" w:hAnsi="Times New Roman" w:cs="Times New Roman"/>
          <w:sz w:val="24"/>
          <w:szCs w:val="24"/>
        </w:rPr>
        <w:t>,</w:t>
      </w:r>
      <w:r w:rsidR="000E51CC" w:rsidRPr="00F443BE">
        <w:rPr>
          <w:rFonts w:ascii="Times New Roman" w:hAnsi="Times New Roman" w:cs="Times New Roman"/>
          <w:spacing w:val="35"/>
          <w:sz w:val="24"/>
          <w:szCs w:val="24"/>
        </w:rPr>
        <w:t xml:space="preserve"> </w:t>
      </w:r>
      <w:r w:rsidRPr="00F443BE">
        <w:rPr>
          <w:rFonts w:ascii="Times New Roman" w:hAnsi="Times New Roman" w:cs="Times New Roman"/>
          <w:color w:val="0F0F0F"/>
          <w:sz w:val="24"/>
          <w:szCs w:val="24"/>
        </w:rPr>
        <w:t xml:space="preserve">yra </w:t>
      </w:r>
      <w:r w:rsidR="000E51CC" w:rsidRPr="00F443BE">
        <w:rPr>
          <w:rFonts w:ascii="Times New Roman" w:hAnsi="Times New Roman" w:cs="Times New Roman"/>
          <w:sz w:val="24"/>
          <w:szCs w:val="24"/>
        </w:rPr>
        <w:t xml:space="preserve">supažindinami su </w:t>
      </w:r>
      <w:r w:rsidRPr="00F443BE">
        <w:rPr>
          <w:rFonts w:ascii="Times New Roman" w:hAnsi="Times New Roman" w:cs="Times New Roman"/>
          <w:sz w:val="24"/>
          <w:szCs w:val="24"/>
        </w:rPr>
        <w:t>atsakomybe</w:t>
      </w:r>
      <w:r w:rsidRPr="00F443BE">
        <w:rPr>
          <w:rFonts w:ascii="Times New Roman" w:hAnsi="Times New Roman" w:cs="Times New Roman"/>
          <w:spacing w:val="-13"/>
          <w:sz w:val="24"/>
          <w:szCs w:val="24"/>
        </w:rPr>
        <w:t xml:space="preserve"> </w:t>
      </w:r>
      <w:r w:rsidR="000E51CC" w:rsidRPr="00F443BE">
        <w:rPr>
          <w:rFonts w:ascii="Times New Roman" w:hAnsi="Times New Roman" w:cs="Times New Roman"/>
          <w:sz w:val="24"/>
          <w:szCs w:val="24"/>
        </w:rPr>
        <w:t>už</w:t>
      </w:r>
      <w:r w:rsidRPr="00F443BE">
        <w:rPr>
          <w:rFonts w:ascii="Times New Roman" w:hAnsi="Times New Roman" w:cs="Times New Roman"/>
          <w:spacing w:val="-13"/>
          <w:sz w:val="24"/>
          <w:szCs w:val="24"/>
        </w:rPr>
        <w:t xml:space="preserve"> </w:t>
      </w:r>
      <w:r w:rsidR="000E51CC" w:rsidRPr="00F443BE">
        <w:rPr>
          <w:rFonts w:ascii="Times New Roman" w:hAnsi="Times New Roman" w:cs="Times New Roman"/>
          <w:sz w:val="24"/>
          <w:szCs w:val="24"/>
        </w:rPr>
        <w:t>Pranešėjų</w:t>
      </w:r>
      <w:r w:rsidRPr="00F443BE">
        <w:rPr>
          <w:rFonts w:ascii="Times New Roman" w:hAnsi="Times New Roman" w:cs="Times New Roman"/>
          <w:spacing w:val="-12"/>
          <w:sz w:val="24"/>
          <w:szCs w:val="24"/>
        </w:rPr>
        <w:t xml:space="preserve"> </w:t>
      </w:r>
      <w:r w:rsidRPr="00F443BE">
        <w:rPr>
          <w:rFonts w:ascii="Times New Roman" w:hAnsi="Times New Roman" w:cs="Times New Roman"/>
          <w:sz w:val="24"/>
          <w:szCs w:val="24"/>
        </w:rPr>
        <w:t>apsaugos</w:t>
      </w:r>
      <w:r w:rsidRPr="00F443BE">
        <w:rPr>
          <w:rFonts w:ascii="Times New Roman" w:hAnsi="Times New Roman" w:cs="Times New Roman"/>
          <w:spacing w:val="-1"/>
          <w:sz w:val="24"/>
          <w:szCs w:val="24"/>
        </w:rPr>
        <w:t xml:space="preserve"> </w:t>
      </w:r>
      <w:r w:rsidR="000E51CC" w:rsidRPr="00F443BE">
        <w:rPr>
          <w:rFonts w:ascii="Times New Roman" w:hAnsi="Times New Roman" w:cs="Times New Roman"/>
          <w:sz w:val="24"/>
          <w:szCs w:val="24"/>
        </w:rPr>
        <w:t>įstatyme</w:t>
      </w:r>
      <w:r w:rsidRPr="00F443BE">
        <w:rPr>
          <w:rFonts w:ascii="Times New Roman" w:hAnsi="Times New Roman" w:cs="Times New Roman"/>
          <w:sz w:val="24"/>
          <w:szCs w:val="24"/>
        </w:rPr>
        <w:t xml:space="preserve"> ir</w:t>
      </w:r>
      <w:r w:rsidRPr="00F443BE">
        <w:rPr>
          <w:rFonts w:ascii="Times New Roman" w:hAnsi="Times New Roman" w:cs="Times New Roman"/>
          <w:spacing w:val="-10"/>
          <w:sz w:val="24"/>
          <w:szCs w:val="24"/>
        </w:rPr>
        <w:t xml:space="preserve"> </w:t>
      </w:r>
      <w:r w:rsidRPr="00F443BE">
        <w:rPr>
          <w:rFonts w:ascii="Times New Roman" w:hAnsi="Times New Roman" w:cs="Times New Roman"/>
          <w:sz w:val="24"/>
          <w:szCs w:val="24"/>
        </w:rPr>
        <w:t>(ar)</w:t>
      </w:r>
      <w:r w:rsidRPr="00F443BE">
        <w:rPr>
          <w:rFonts w:ascii="Times New Roman" w:hAnsi="Times New Roman" w:cs="Times New Roman"/>
          <w:spacing w:val="-6"/>
          <w:sz w:val="24"/>
          <w:szCs w:val="24"/>
        </w:rPr>
        <w:t xml:space="preserve"> </w:t>
      </w:r>
      <w:r w:rsidR="000E51CC" w:rsidRPr="00F443BE">
        <w:rPr>
          <w:rFonts w:ascii="Times New Roman" w:hAnsi="Times New Roman" w:cs="Times New Roman"/>
          <w:sz w:val="24"/>
          <w:szCs w:val="24"/>
        </w:rPr>
        <w:t>kituose teisė</w:t>
      </w:r>
      <w:r w:rsidRPr="00F443BE">
        <w:rPr>
          <w:rFonts w:ascii="Times New Roman" w:hAnsi="Times New Roman" w:cs="Times New Roman"/>
          <w:sz w:val="24"/>
          <w:szCs w:val="24"/>
        </w:rPr>
        <w:t>s</w:t>
      </w:r>
      <w:r w:rsidRPr="00F443BE">
        <w:rPr>
          <w:rFonts w:ascii="Times New Roman" w:hAnsi="Times New Roman" w:cs="Times New Roman"/>
          <w:spacing w:val="-3"/>
          <w:sz w:val="24"/>
          <w:szCs w:val="24"/>
        </w:rPr>
        <w:t xml:space="preserve"> </w:t>
      </w:r>
      <w:r w:rsidRPr="00F443BE">
        <w:rPr>
          <w:rFonts w:ascii="Times New Roman" w:hAnsi="Times New Roman" w:cs="Times New Roman"/>
          <w:color w:val="181818"/>
          <w:sz w:val="24"/>
          <w:szCs w:val="24"/>
        </w:rPr>
        <w:t>ak</w:t>
      </w:r>
      <w:r w:rsidR="000E51CC" w:rsidRPr="00F443BE">
        <w:rPr>
          <w:rFonts w:ascii="Times New Roman" w:hAnsi="Times New Roman" w:cs="Times New Roman"/>
          <w:color w:val="181818"/>
          <w:spacing w:val="-13"/>
          <w:sz w:val="24"/>
          <w:szCs w:val="24"/>
        </w:rPr>
        <w:t>t</w:t>
      </w:r>
      <w:r w:rsidRPr="00F443BE">
        <w:rPr>
          <w:rFonts w:ascii="Times New Roman" w:hAnsi="Times New Roman" w:cs="Times New Roman"/>
          <w:color w:val="181818"/>
          <w:sz w:val="24"/>
          <w:szCs w:val="24"/>
        </w:rPr>
        <w:t>uose</w:t>
      </w:r>
      <w:r w:rsidRPr="00F443BE">
        <w:rPr>
          <w:rFonts w:ascii="Times New Roman" w:hAnsi="Times New Roman" w:cs="Times New Roman"/>
          <w:color w:val="181818"/>
          <w:spacing w:val="-3"/>
          <w:sz w:val="24"/>
          <w:szCs w:val="24"/>
        </w:rPr>
        <w:t xml:space="preserve"> </w:t>
      </w:r>
      <w:r w:rsidR="000E51CC" w:rsidRPr="00F443BE">
        <w:rPr>
          <w:rFonts w:ascii="Times New Roman" w:hAnsi="Times New Roman" w:cs="Times New Roman"/>
          <w:sz w:val="24"/>
          <w:szCs w:val="24"/>
        </w:rPr>
        <w:t>nustatytų pranešėjų apsaugos</w:t>
      </w:r>
      <w:r w:rsidR="00E44869" w:rsidRPr="00F443BE">
        <w:rPr>
          <w:rFonts w:ascii="Times New Roman" w:hAnsi="Times New Roman" w:cs="Times New Roman"/>
          <w:sz w:val="24"/>
          <w:szCs w:val="24"/>
        </w:rPr>
        <w:t xml:space="preserve"> reikalavimų pažeidimą, privalo pasirašyti</w:t>
      </w:r>
      <w:r w:rsidR="00BA6A0C" w:rsidRPr="00F443BE">
        <w:rPr>
          <w:rFonts w:ascii="Times New Roman" w:hAnsi="Times New Roman" w:cs="Times New Roman"/>
          <w:sz w:val="24"/>
          <w:szCs w:val="24"/>
        </w:rPr>
        <w:t xml:space="preserve"> </w:t>
      </w:r>
      <w:r w:rsidR="00E44869" w:rsidRPr="00F443BE">
        <w:rPr>
          <w:rFonts w:ascii="Times New Roman" w:hAnsi="Times New Roman" w:cs="Times New Roman"/>
          <w:sz w:val="24"/>
          <w:szCs w:val="24"/>
        </w:rPr>
        <w:t>konfidencialumo pasižadėjimą ir įsipareigoti neatskleisti tokios informacijos ar duomenų trečiosioms šalims.</w:t>
      </w:r>
      <w:r w:rsidRPr="00F443BE">
        <w:rPr>
          <w:rFonts w:ascii="Times New Roman" w:hAnsi="Times New Roman" w:cs="Times New Roman"/>
          <w:sz w:val="24"/>
          <w:szCs w:val="24"/>
        </w:rPr>
        <w:t xml:space="preserve"> </w:t>
      </w:r>
    </w:p>
    <w:p w:rsidR="00DA392A" w:rsidRPr="00F443BE" w:rsidRDefault="00E44869" w:rsidP="00F443BE">
      <w:pPr>
        <w:pStyle w:val="Pagrindinistekstas"/>
        <w:ind w:right="49" w:firstLine="567"/>
        <w:rPr>
          <w:rFonts w:ascii="Times New Roman" w:hAnsi="Times New Roman" w:cs="Times New Roman"/>
          <w:sz w:val="24"/>
          <w:szCs w:val="24"/>
        </w:rPr>
      </w:pPr>
      <w:r w:rsidRPr="00F443BE">
        <w:rPr>
          <w:rFonts w:ascii="Times New Roman" w:hAnsi="Times New Roman" w:cs="Times New Roman"/>
          <w:w w:val="95"/>
          <w:sz w:val="24"/>
          <w:szCs w:val="24"/>
        </w:rPr>
        <w:t>13</w:t>
      </w:r>
      <w:r w:rsidR="0017685F" w:rsidRPr="00F443BE">
        <w:rPr>
          <w:rFonts w:ascii="Times New Roman" w:hAnsi="Times New Roman" w:cs="Times New Roman"/>
          <w:w w:val="95"/>
          <w:sz w:val="24"/>
          <w:szCs w:val="24"/>
        </w:rPr>
        <w:t>.</w:t>
      </w:r>
      <w:r w:rsidR="0017685F" w:rsidRPr="00F443BE">
        <w:rPr>
          <w:rFonts w:ascii="Times New Roman" w:hAnsi="Times New Roman" w:cs="Times New Roman"/>
          <w:spacing w:val="-9"/>
          <w:w w:val="95"/>
          <w:sz w:val="24"/>
          <w:szCs w:val="24"/>
        </w:rPr>
        <w:t xml:space="preserve"> </w:t>
      </w:r>
      <w:r w:rsidR="00F443BE" w:rsidRPr="00F443BE">
        <w:rPr>
          <w:rFonts w:ascii="Times New Roman" w:hAnsi="Times New Roman" w:cs="Times New Roman"/>
          <w:w w:val="95"/>
          <w:sz w:val="24"/>
          <w:szCs w:val="24"/>
        </w:rPr>
        <w:t>D</w:t>
      </w:r>
      <w:r w:rsidR="0017685F" w:rsidRPr="00F443BE">
        <w:rPr>
          <w:rFonts w:ascii="Times New Roman" w:hAnsi="Times New Roman" w:cs="Times New Roman"/>
          <w:w w:val="95"/>
          <w:sz w:val="24"/>
          <w:szCs w:val="24"/>
        </w:rPr>
        <w:t>arbuotoj</w:t>
      </w:r>
      <w:r w:rsidRPr="00F443BE">
        <w:rPr>
          <w:rFonts w:ascii="Times New Roman" w:hAnsi="Times New Roman" w:cs="Times New Roman"/>
          <w:spacing w:val="-11"/>
          <w:w w:val="95"/>
          <w:sz w:val="24"/>
          <w:szCs w:val="24"/>
        </w:rPr>
        <w:t>ai</w:t>
      </w:r>
      <w:r w:rsidR="0017685F" w:rsidRPr="00F443BE">
        <w:rPr>
          <w:rFonts w:ascii="Times New Roman" w:hAnsi="Times New Roman" w:cs="Times New Roman"/>
          <w:color w:val="0F0F0F"/>
          <w:w w:val="95"/>
          <w:sz w:val="24"/>
          <w:szCs w:val="24"/>
        </w:rPr>
        <w:t xml:space="preserve">, </w:t>
      </w:r>
      <w:r w:rsidR="0017685F" w:rsidRPr="00F443BE">
        <w:rPr>
          <w:rFonts w:ascii="Times New Roman" w:hAnsi="Times New Roman" w:cs="Times New Roman"/>
          <w:w w:val="95"/>
          <w:sz w:val="24"/>
          <w:szCs w:val="24"/>
        </w:rPr>
        <w:t xml:space="preserve">dirbantys pagal darbo </w:t>
      </w:r>
      <w:r w:rsidR="0017685F" w:rsidRPr="00F443BE">
        <w:rPr>
          <w:rFonts w:ascii="Times New Roman" w:hAnsi="Times New Roman" w:cs="Times New Roman"/>
          <w:color w:val="0E0E0E"/>
          <w:w w:val="95"/>
          <w:sz w:val="24"/>
          <w:szCs w:val="24"/>
        </w:rPr>
        <w:t>sut</w:t>
      </w:r>
      <w:r w:rsidRPr="00F443BE">
        <w:rPr>
          <w:rFonts w:ascii="Times New Roman" w:hAnsi="Times New Roman" w:cs="Times New Roman"/>
          <w:w w:val="95"/>
          <w:sz w:val="24"/>
          <w:szCs w:val="24"/>
        </w:rPr>
        <w:t>artis, kuriems</w:t>
      </w:r>
      <w:r w:rsidR="0017685F" w:rsidRPr="00F443BE">
        <w:rPr>
          <w:rFonts w:ascii="Times New Roman" w:hAnsi="Times New Roman" w:cs="Times New Roman"/>
          <w:w w:val="95"/>
          <w:sz w:val="24"/>
          <w:szCs w:val="24"/>
        </w:rPr>
        <w:t xml:space="preserve"> pagal pareigas tapo </w:t>
      </w:r>
      <w:r w:rsidR="0017685F" w:rsidRPr="00F443BE">
        <w:rPr>
          <w:rFonts w:ascii="Times New Roman" w:hAnsi="Times New Roman" w:cs="Times New Roman"/>
          <w:color w:val="282828"/>
          <w:w w:val="95"/>
          <w:sz w:val="24"/>
          <w:szCs w:val="24"/>
        </w:rPr>
        <w:t>ž</w:t>
      </w:r>
      <w:r w:rsidRPr="00F443BE">
        <w:rPr>
          <w:rFonts w:ascii="Times New Roman" w:hAnsi="Times New Roman" w:cs="Times New Roman"/>
          <w:w w:val="95"/>
          <w:sz w:val="24"/>
          <w:szCs w:val="24"/>
        </w:rPr>
        <w:t>inomi asmens, pateikusio</w:t>
      </w:r>
      <w:r w:rsidR="0017685F" w:rsidRPr="00F443BE">
        <w:rPr>
          <w:rFonts w:ascii="Times New Roman" w:hAnsi="Times New Roman" w:cs="Times New Roman"/>
          <w:spacing w:val="-11"/>
          <w:w w:val="95"/>
          <w:sz w:val="24"/>
          <w:szCs w:val="24"/>
        </w:rPr>
        <w:t xml:space="preserve"> </w:t>
      </w:r>
      <w:r w:rsidRPr="00F443BE">
        <w:rPr>
          <w:rFonts w:ascii="Times New Roman" w:hAnsi="Times New Roman" w:cs="Times New Roman"/>
          <w:w w:val="95"/>
          <w:sz w:val="24"/>
          <w:szCs w:val="24"/>
        </w:rPr>
        <w:t xml:space="preserve">informaciją </w:t>
      </w:r>
      <w:r w:rsidR="0017685F" w:rsidRPr="00F443BE">
        <w:rPr>
          <w:rFonts w:ascii="Times New Roman" w:hAnsi="Times New Roman" w:cs="Times New Roman"/>
          <w:color w:val="111111"/>
          <w:w w:val="95"/>
          <w:sz w:val="24"/>
          <w:szCs w:val="24"/>
        </w:rPr>
        <w:t xml:space="preserve">apie </w:t>
      </w:r>
      <w:r w:rsidRPr="00F443BE">
        <w:rPr>
          <w:rFonts w:ascii="Times New Roman" w:hAnsi="Times New Roman" w:cs="Times New Roman"/>
          <w:w w:val="95"/>
          <w:sz w:val="24"/>
          <w:szCs w:val="24"/>
        </w:rPr>
        <w:t>pažeidimą,</w:t>
      </w:r>
      <w:r w:rsidR="00BA6A0C" w:rsidRPr="00F443BE">
        <w:rPr>
          <w:rFonts w:ascii="Times New Roman" w:hAnsi="Times New Roman" w:cs="Times New Roman"/>
          <w:w w:val="95"/>
          <w:sz w:val="24"/>
          <w:szCs w:val="24"/>
        </w:rPr>
        <w:t xml:space="preserve"> asmens duomenys</w:t>
      </w:r>
      <w:r w:rsidR="0017685F" w:rsidRPr="00F443BE">
        <w:rPr>
          <w:rFonts w:ascii="Times New Roman" w:hAnsi="Times New Roman" w:cs="Times New Roman"/>
          <w:spacing w:val="-11"/>
          <w:w w:val="95"/>
          <w:sz w:val="24"/>
          <w:szCs w:val="24"/>
        </w:rPr>
        <w:t xml:space="preserve"> </w:t>
      </w:r>
      <w:r w:rsidR="0017685F" w:rsidRPr="00F443BE">
        <w:rPr>
          <w:rFonts w:ascii="Times New Roman" w:hAnsi="Times New Roman" w:cs="Times New Roman"/>
          <w:w w:val="95"/>
          <w:sz w:val="24"/>
          <w:szCs w:val="24"/>
        </w:rPr>
        <w:t>arba</w:t>
      </w:r>
      <w:r w:rsidR="0017685F" w:rsidRPr="00F443BE">
        <w:rPr>
          <w:rFonts w:ascii="Times New Roman" w:hAnsi="Times New Roman" w:cs="Times New Roman"/>
          <w:spacing w:val="-8"/>
          <w:w w:val="95"/>
          <w:sz w:val="24"/>
          <w:szCs w:val="24"/>
        </w:rPr>
        <w:t xml:space="preserve"> </w:t>
      </w:r>
      <w:r w:rsidR="0017685F" w:rsidRPr="00F443BE">
        <w:rPr>
          <w:rFonts w:ascii="Times New Roman" w:hAnsi="Times New Roman" w:cs="Times New Roman"/>
          <w:w w:val="95"/>
          <w:sz w:val="24"/>
          <w:szCs w:val="24"/>
        </w:rPr>
        <w:t>tokios</w:t>
      </w:r>
      <w:r w:rsidR="00BA6A0C" w:rsidRPr="00F443BE">
        <w:rPr>
          <w:rFonts w:ascii="Times New Roman" w:hAnsi="Times New Roman" w:cs="Times New Roman"/>
          <w:sz w:val="24"/>
          <w:szCs w:val="24"/>
        </w:rPr>
        <w:t xml:space="preserve"> informacijos</w:t>
      </w:r>
      <w:r w:rsidR="0017685F" w:rsidRPr="00F443BE">
        <w:rPr>
          <w:rFonts w:ascii="Times New Roman" w:hAnsi="Times New Roman" w:cs="Times New Roman"/>
          <w:sz w:val="24"/>
          <w:szCs w:val="24"/>
        </w:rPr>
        <w:t xml:space="preserve"> </w:t>
      </w:r>
      <w:r w:rsidR="0017685F" w:rsidRPr="00F443BE">
        <w:rPr>
          <w:rFonts w:ascii="Times New Roman" w:hAnsi="Times New Roman" w:cs="Times New Roman"/>
          <w:w w:val="95"/>
          <w:sz w:val="24"/>
          <w:szCs w:val="24"/>
        </w:rPr>
        <w:t>turinys, privalo</w:t>
      </w:r>
      <w:r w:rsidR="0017685F" w:rsidRPr="00F443BE">
        <w:rPr>
          <w:rFonts w:ascii="Times New Roman" w:hAnsi="Times New Roman" w:cs="Times New Roman"/>
          <w:sz w:val="24"/>
          <w:szCs w:val="24"/>
        </w:rPr>
        <w:t xml:space="preserve"> </w:t>
      </w:r>
      <w:r w:rsidRPr="00F443BE">
        <w:rPr>
          <w:rFonts w:ascii="Times New Roman" w:hAnsi="Times New Roman" w:cs="Times New Roman"/>
          <w:w w:val="95"/>
          <w:sz w:val="24"/>
          <w:szCs w:val="24"/>
        </w:rPr>
        <w:t>užtikrinti minėtos</w:t>
      </w:r>
      <w:r w:rsidR="00BA6A0C" w:rsidRPr="00F443BE">
        <w:rPr>
          <w:rFonts w:ascii="Times New Roman" w:hAnsi="Times New Roman" w:cs="Times New Roman"/>
          <w:w w:val="95"/>
          <w:sz w:val="24"/>
          <w:szCs w:val="24"/>
        </w:rPr>
        <w:t xml:space="preserve"> informacijos ir asmens duomenų konfidencialumą tiek darbo metu, tiek po jo.</w:t>
      </w:r>
      <w:r w:rsidRPr="00F443BE">
        <w:rPr>
          <w:rFonts w:ascii="Times New Roman" w:hAnsi="Times New Roman" w:cs="Times New Roman"/>
          <w:w w:val="95"/>
          <w:sz w:val="24"/>
          <w:szCs w:val="24"/>
        </w:rPr>
        <w:t xml:space="preserve"> </w:t>
      </w:r>
    </w:p>
    <w:p w:rsidR="00DA392A" w:rsidRPr="00F443BE" w:rsidRDefault="00BA6A0C" w:rsidP="00F443BE">
      <w:pPr>
        <w:pStyle w:val="Pagrindinistekstas"/>
        <w:ind w:right="49" w:firstLine="567"/>
        <w:rPr>
          <w:rFonts w:ascii="Times New Roman" w:hAnsi="Times New Roman" w:cs="Times New Roman"/>
          <w:sz w:val="24"/>
          <w:szCs w:val="24"/>
        </w:rPr>
      </w:pPr>
      <w:r w:rsidRPr="00F443BE">
        <w:rPr>
          <w:rFonts w:ascii="Times New Roman" w:hAnsi="Times New Roman" w:cs="Times New Roman"/>
          <w:sz w:val="24"/>
          <w:szCs w:val="24"/>
        </w:rPr>
        <w:t>14. Ko</w:t>
      </w:r>
      <w:r w:rsidR="0017685F" w:rsidRPr="00F443BE">
        <w:rPr>
          <w:rFonts w:ascii="Times New Roman" w:hAnsi="Times New Roman" w:cs="Times New Roman"/>
          <w:sz w:val="24"/>
          <w:szCs w:val="24"/>
        </w:rPr>
        <w:t>npetentingas subjek</w:t>
      </w:r>
      <w:r w:rsidR="00E44869" w:rsidRPr="00F443BE">
        <w:rPr>
          <w:rFonts w:ascii="Times New Roman" w:hAnsi="Times New Roman" w:cs="Times New Roman"/>
          <w:sz w:val="24"/>
          <w:szCs w:val="24"/>
        </w:rPr>
        <w:t>tas Avilyje parengia elektroninė</w:t>
      </w:r>
      <w:r w:rsidR="0017685F" w:rsidRPr="00F443BE">
        <w:rPr>
          <w:rFonts w:ascii="Times New Roman" w:hAnsi="Times New Roman" w:cs="Times New Roman"/>
          <w:sz w:val="24"/>
          <w:szCs w:val="24"/>
        </w:rPr>
        <w:t xml:space="preserve">s </w:t>
      </w:r>
      <w:r w:rsidR="00E44869" w:rsidRPr="00F443BE">
        <w:rPr>
          <w:rFonts w:ascii="Times New Roman" w:hAnsi="Times New Roman" w:cs="Times New Roman"/>
          <w:color w:val="131313"/>
          <w:sz w:val="24"/>
          <w:szCs w:val="24"/>
        </w:rPr>
        <w:t>formos</w:t>
      </w:r>
      <w:r w:rsidR="0017685F" w:rsidRPr="00F443BE">
        <w:rPr>
          <w:rFonts w:ascii="Times New Roman" w:hAnsi="Times New Roman" w:cs="Times New Roman"/>
          <w:color w:val="131313"/>
          <w:sz w:val="24"/>
          <w:szCs w:val="24"/>
        </w:rPr>
        <w:t xml:space="preserve"> </w:t>
      </w:r>
      <w:r w:rsidR="00E44869" w:rsidRPr="00F443BE">
        <w:rPr>
          <w:rFonts w:ascii="Times New Roman" w:hAnsi="Times New Roman" w:cs="Times New Roman"/>
          <w:sz w:val="24"/>
          <w:szCs w:val="24"/>
        </w:rPr>
        <w:t>konfidencialumo pasižadėjimą ir perduoda pasirašyti sertifikuo</w:t>
      </w:r>
      <w:r w:rsidRPr="00F443BE">
        <w:rPr>
          <w:rFonts w:ascii="Times New Roman" w:hAnsi="Times New Roman" w:cs="Times New Roman"/>
          <w:sz w:val="24"/>
          <w:szCs w:val="24"/>
        </w:rPr>
        <w:t>tu elektroniniu parašu Aprašo 12-13 punktuose nurodytiems asmenims, kurį užregistruoja informacijos apie pažeidimus ribotos prieigos dokumentų registre.</w:t>
      </w:r>
      <w:r w:rsidR="0017685F" w:rsidRPr="00F443BE">
        <w:rPr>
          <w:rFonts w:ascii="Times New Roman" w:hAnsi="Times New Roman" w:cs="Times New Roman"/>
          <w:sz w:val="24"/>
          <w:szCs w:val="24"/>
        </w:rPr>
        <w:t xml:space="preserve"> </w:t>
      </w:r>
    </w:p>
    <w:p w:rsidR="00DA392A" w:rsidRPr="00FD227B" w:rsidRDefault="00DA392A" w:rsidP="00872745">
      <w:pPr>
        <w:pStyle w:val="Pagrindinistekstas"/>
        <w:ind w:right="49" w:firstLine="567"/>
        <w:jc w:val="left"/>
        <w:rPr>
          <w:rFonts w:ascii="Times New Roman" w:hAnsi="Times New Roman" w:cs="Times New Roman"/>
          <w:sz w:val="24"/>
          <w:szCs w:val="24"/>
        </w:rPr>
      </w:pPr>
    </w:p>
    <w:p w:rsidR="00DA392A" w:rsidRPr="00872745" w:rsidRDefault="0017685F" w:rsidP="00872745">
      <w:pPr>
        <w:pStyle w:val="Pagrindinistekstas"/>
        <w:ind w:right="49"/>
        <w:jc w:val="center"/>
        <w:rPr>
          <w:rFonts w:ascii="Times New Roman" w:hAnsi="Times New Roman" w:cs="Times New Roman"/>
          <w:b/>
          <w:sz w:val="24"/>
          <w:szCs w:val="24"/>
        </w:rPr>
      </w:pPr>
      <w:r w:rsidRPr="00872745">
        <w:rPr>
          <w:rFonts w:ascii="Times New Roman" w:hAnsi="Times New Roman" w:cs="Times New Roman"/>
          <w:b/>
          <w:w w:val="110"/>
          <w:sz w:val="24"/>
          <w:szCs w:val="24"/>
        </w:rPr>
        <w:t>IV</w:t>
      </w:r>
      <w:r w:rsidRPr="00872745">
        <w:rPr>
          <w:rFonts w:ascii="Times New Roman" w:hAnsi="Times New Roman" w:cs="Times New Roman"/>
          <w:b/>
          <w:spacing w:val="17"/>
          <w:w w:val="110"/>
          <w:sz w:val="24"/>
          <w:szCs w:val="24"/>
        </w:rPr>
        <w:t xml:space="preserve"> </w:t>
      </w:r>
      <w:r w:rsidRPr="00872745">
        <w:rPr>
          <w:rFonts w:ascii="Times New Roman" w:hAnsi="Times New Roman" w:cs="Times New Roman"/>
          <w:b/>
          <w:w w:val="110"/>
          <w:sz w:val="24"/>
          <w:szCs w:val="24"/>
        </w:rPr>
        <w:t>SKYRIUS</w:t>
      </w:r>
    </w:p>
    <w:p w:rsidR="00DA392A" w:rsidRPr="00872745" w:rsidRDefault="0017685F" w:rsidP="00872745">
      <w:pPr>
        <w:pStyle w:val="Pagrindinistekstas"/>
        <w:ind w:right="49"/>
        <w:rPr>
          <w:rFonts w:ascii="Times New Roman" w:hAnsi="Times New Roman" w:cs="Times New Roman"/>
          <w:b/>
          <w:sz w:val="24"/>
          <w:szCs w:val="24"/>
        </w:rPr>
      </w:pPr>
      <w:r w:rsidRPr="00872745">
        <w:rPr>
          <w:rFonts w:ascii="Times New Roman" w:hAnsi="Times New Roman" w:cs="Times New Roman"/>
          <w:b/>
          <w:w w:val="105"/>
          <w:sz w:val="24"/>
          <w:szCs w:val="24"/>
        </w:rPr>
        <w:t>INFORMACIJOS</w:t>
      </w:r>
      <w:r w:rsidRPr="00872745">
        <w:rPr>
          <w:rFonts w:ascii="Times New Roman" w:hAnsi="Times New Roman" w:cs="Times New Roman"/>
          <w:b/>
          <w:spacing w:val="55"/>
          <w:w w:val="105"/>
          <w:sz w:val="24"/>
          <w:szCs w:val="24"/>
        </w:rPr>
        <w:t xml:space="preserve"> </w:t>
      </w:r>
      <w:r w:rsidRPr="00872745">
        <w:rPr>
          <w:rFonts w:ascii="Times New Roman" w:hAnsi="Times New Roman" w:cs="Times New Roman"/>
          <w:b/>
          <w:w w:val="105"/>
          <w:sz w:val="24"/>
          <w:szCs w:val="24"/>
        </w:rPr>
        <w:t>APIE</w:t>
      </w:r>
      <w:r w:rsidR="00B73E27" w:rsidRPr="00872745">
        <w:rPr>
          <w:rFonts w:ascii="Times New Roman" w:hAnsi="Times New Roman" w:cs="Times New Roman"/>
          <w:b/>
          <w:spacing w:val="60"/>
          <w:w w:val="150"/>
          <w:sz w:val="24"/>
          <w:szCs w:val="24"/>
        </w:rPr>
        <w:t xml:space="preserve"> </w:t>
      </w:r>
      <w:r w:rsidRPr="00872745">
        <w:rPr>
          <w:rFonts w:ascii="Times New Roman" w:hAnsi="Times New Roman" w:cs="Times New Roman"/>
          <w:b/>
          <w:w w:val="105"/>
          <w:sz w:val="24"/>
          <w:szCs w:val="24"/>
        </w:rPr>
        <w:t>P</w:t>
      </w:r>
      <w:r w:rsidR="00B73E27" w:rsidRPr="00872745">
        <w:rPr>
          <w:rFonts w:ascii="Times New Roman" w:hAnsi="Times New Roman" w:cs="Times New Roman"/>
          <w:b/>
          <w:w w:val="105"/>
          <w:sz w:val="24"/>
          <w:szCs w:val="24"/>
        </w:rPr>
        <w:t>AŽ</w:t>
      </w:r>
      <w:r w:rsidRPr="00872745">
        <w:rPr>
          <w:rFonts w:ascii="Times New Roman" w:hAnsi="Times New Roman" w:cs="Times New Roman"/>
          <w:b/>
          <w:w w:val="105"/>
          <w:sz w:val="24"/>
          <w:szCs w:val="24"/>
        </w:rPr>
        <w:t>EIDIMUS</w:t>
      </w:r>
      <w:r w:rsidRPr="00872745">
        <w:rPr>
          <w:rFonts w:ascii="Times New Roman" w:hAnsi="Times New Roman" w:cs="Times New Roman"/>
          <w:b/>
          <w:spacing w:val="64"/>
          <w:w w:val="150"/>
          <w:sz w:val="24"/>
          <w:szCs w:val="24"/>
        </w:rPr>
        <w:t xml:space="preserve"> </w:t>
      </w:r>
      <w:r w:rsidRPr="00872745">
        <w:rPr>
          <w:rFonts w:ascii="Times New Roman" w:hAnsi="Times New Roman" w:cs="Times New Roman"/>
          <w:b/>
          <w:w w:val="105"/>
          <w:sz w:val="24"/>
          <w:szCs w:val="24"/>
        </w:rPr>
        <w:t>VERTIN</w:t>
      </w:r>
      <w:r w:rsidR="00B73E27" w:rsidRPr="00872745">
        <w:rPr>
          <w:rFonts w:ascii="Times New Roman" w:hAnsi="Times New Roman" w:cs="Times New Roman"/>
          <w:b/>
          <w:spacing w:val="-12"/>
          <w:w w:val="105"/>
          <w:sz w:val="24"/>
          <w:szCs w:val="24"/>
        </w:rPr>
        <w:t>I</w:t>
      </w:r>
      <w:r w:rsidRPr="00872745">
        <w:rPr>
          <w:rFonts w:ascii="Times New Roman" w:hAnsi="Times New Roman" w:cs="Times New Roman"/>
          <w:b/>
          <w:w w:val="105"/>
          <w:sz w:val="24"/>
          <w:szCs w:val="24"/>
        </w:rPr>
        <w:t>MAS,</w:t>
      </w:r>
      <w:r w:rsidRPr="00872745">
        <w:rPr>
          <w:rFonts w:ascii="Times New Roman" w:hAnsi="Times New Roman" w:cs="Times New Roman"/>
          <w:b/>
          <w:spacing w:val="48"/>
          <w:w w:val="105"/>
          <w:sz w:val="24"/>
          <w:szCs w:val="24"/>
        </w:rPr>
        <w:t xml:space="preserve"> </w:t>
      </w:r>
      <w:r w:rsidRPr="00872745">
        <w:rPr>
          <w:rFonts w:ascii="Times New Roman" w:hAnsi="Times New Roman" w:cs="Times New Roman"/>
          <w:b/>
          <w:color w:val="0C0C0C"/>
          <w:w w:val="105"/>
          <w:sz w:val="24"/>
          <w:szCs w:val="24"/>
        </w:rPr>
        <w:t>S</w:t>
      </w:r>
      <w:r w:rsidRPr="00872745">
        <w:rPr>
          <w:rFonts w:ascii="Times New Roman" w:hAnsi="Times New Roman" w:cs="Times New Roman"/>
          <w:b/>
          <w:w w:val="105"/>
          <w:sz w:val="24"/>
          <w:szCs w:val="24"/>
        </w:rPr>
        <w:t>P</w:t>
      </w:r>
      <w:r w:rsidRPr="00872745">
        <w:rPr>
          <w:rFonts w:ascii="Times New Roman" w:hAnsi="Times New Roman" w:cs="Times New Roman"/>
          <w:b/>
          <w:color w:val="080808"/>
          <w:w w:val="105"/>
          <w:sz w:val="24"/>
          <w:szCs w:val="24"/>
        </w:rPr>
        <w:t>REN</w:t>
      </w:r>
      <w:r w:rsidR="00B73E27" w:rsidRPr="00872745">
        <w:rPr>
          <w:rFonts w:ascii="Times New Roman" w:hAnsi="Times New Roman" w:cs="Times New Roman"/>
          <w:b/>
          <w:color w:val="242424"/>
          <w:w w:val="105"/>
          <w:sz w:val="24"/>
          <w:szCs w:val="24"/>
        </w:rPr>
        <w:t>DIMŲ</w:t>
      </w:r>
      <w:r w:rsidRPr="00872745">
        <w:rPr>
          <w:rFonts w:ascii="Times New Roman" w:hAnsi="Times New Roman" w:cs="Times New Roman"/>
          <w:b/>
          <w:color w:val="242424"/>
          <w:spacing w:val="67"/>
          <w:w w:val="105"/>
          <w:sz w:val="24"/>
          <w:szCs w:val="24"/>
        </w:rPr>
        <w:t xml:space="preserve"> </w:t>
      </w:r>
      <w:r w:rsidRPr="00872745">
        <w:rPr>
          <w:rFonts w:ascii="Times New Roman" w:hAnsi="Times New Roman" w:cs="Times New Roman"/>
          <w:b/>
          <w:color w:val="0C0C0C"/>
          <w:w w:val="105"/>
          <w:sz w:val="24"/>
          <w:szCs w:val="24"/>
        </w:rPr>
        <w:t>PR</w:t>
      </w:r>
      <w:r w:rsidR="00B73E27" w:rsidRPr="00872745">
        <w:rPr>
          <w:rFonts w:ascii="Times New Roman" w:hAnsi="Times New Roman" w:cs="Times New Roman"/>
          <w:b/>
          <w:w w:val="105"/>
          <w:sz w:val="24"/>
          <w:szCs w:val="24"/>
        </w:rPr>
        <w:t>IĖ</w:t>
      </w:r>
      <w:r w:rsidRPr="00872745">
        <w:rPr>
          <w:rFonts w:ascii="Times New Roman" w:hAnsi="Times New Roman" w:cs="Times New Roman"/>
          <w:b/>
          <w:w w:val="105"/>
          <w:sz w:val="24"/>
          <w:szCs w:val="24"/>
        </w:rPr>
        <w:t>MIM</w:t>
      </w:r>
      <w:r w:rsidRPr="00872745">
        <w:rPr>
          <w:rFonts w:ascii="Times New Roman" w:hAnsi="Times New Roman" w:cs="Times New Roman"/>
          <w:b/>
          <w:spacing w:val="-5"/>
          <w:w w:val="105"/>
          <w:sz w:val="24"/>
          <w:szCs w:val="24"/>
        </w:rPr>
        <w:t>AS</w:t>
      </w:r>
    </w:p>
    <w:p w:rsidR="00DA392A" w:rsidRPr="00FD227B" w:rsidRDefault="00DA392A" w:rsidP="00872745">
      <w:pPr>
        <w:pStyle w:val="Pagrindinistekstas"/>
        <w:ind w:right="49" w:firstLine="567"/>
        <w:jc w:val="left"/>
        <w:rPr>
          <w:rFonts w:ascii="Times New Roman" w:hAnsi="Times New Roman" w:cs="Times New Roman"/>
          <w:sz w:val="24"/>
          <w:szCs w:val="24"/>
        </w:rPr>
      </w:pPr>
    </w:p>
    <w:p w:rsidR="00DA392A" w:rsidRPr="00FD227B" w:rsidRDefault="00B73E27"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15</w:t>
      </w:r>
      <w:r w:rsidR="0017685F" w:rsidRPr="00FD227B">
        <w:rPr>
          <w:rFonts w:ascii="Times New Roman" w:hAnsi="Times New Roman" w:cs="Times New Roman"/>
          <w:sz w:val="24"/>
          <w:szCs w:val="24"/>
        </w:rPr>
        <w:t>.</w:t>
      </w:r>
      <w:r w:rsidR="0017685F" w:rsidRPr="00FD227B">
        <w:rPr>
          <w:rFonts w:ascii="Times New Roman" w:hAnsi="Times New Roman" w:cs="Times New Roman"/>
          <w:spacing w:val="-8"/>
          <w:sz w:val="24"/>
          <w:szCs w:val="24"/>
        </w:rPr>
        <w:t xml:space="preserve"> </w:t>
      </w:r>
      <w:r w:rsidR="0017685F" w:rsidRPr="00FD227B">
        <w:rPr>
          <w:rFonts w:ascii="Times New Roman" w:hAnsi="Times New Roman" w:cs="Times New Roman"/>
          <w:sz w:val="24"/>
          <w:szCs w:val="24"/>
        </w:rPr>
        <w:t>Kompetentingas su</w:t>
      </w:r>
      <w:r>
        <w:rPr>
          <w:rFonts w:ascii="Times New Roman" w:hAnsi="Times New Roman" w:cs="Times New Roman"/>
          <w:sz w:val="24"/>
          <w:szCs w:val="24"/>
        </w:rPr>
        <w:t xml:space="preserve">bjektas, </w:t>
      </w:r>
      <w:r w:rsidR="0017685F" w:rsidRPr="00FD227B">
        <w:rPr>
          <w:rFonts w:ascii="Times New Roman" w:hAnsi="Times New Roman" w:cs="Times New Roman"/>
          <w:sz w:val="24"/>
          <w:szCs w:val="24"/>
        </w:rPr>
        <w:t>vidini</w:t>
      </w:r>
      <w:r>
        <w:rPr>
          <w:rFonts w:ascii="Times New Roman" w:hAnsi="Times New Roman" w:cs="Times New Roman"/>
          <w:sz w:val="24"/>
          <w:szCs w:val="24"/>
        </w:rPr>
        <w:t>u kanalu gavę</w:t>
      </w:r>
      <w:r w:rsidR="0017685F" w:rsidRPr="00FD227B">
        <w:rPr>
          <w:rFonts w:ascii="Times New Roman" w:hAnsi="Times New Roman" w:cs="Times New Roman"/>
          <w:sz w:val="24"/>
          <w:szCs w:val="24"/>
        </w:rPr>
        <w:t xml:space="preserve">s </w:t>
      </w:r>
      <w:r w:rsidR="0017685F" w:rsidRPr="00FD227B">
        <w:rPr>
          <w:rFonts w:ascii="Times New Roman" w:hAnsi="Times New Roman" w:cs="Times New Roman"/>
          <w:color w:val="111111"/>
          <w:sz w:val="24"/>
          <w:szCs w:val="24"/>
        </w:rPr>
        <w:t>in</w:t>
      </w:r>
      <w:r w:rsidR="0017685F" w:rsidRPr="00FD227B">
        <w:rPr>
          <w:rFonts w:ascii="Times New Roman" w:hAnsi="Times New Roman" w:cs="Times New Roman"/>
          <w:sz w:val="24"/>
          <w:szCs w:val="24"/>
        </w:rPr>
        <w:t>for</w:t>
      </w:r>
      <w:r w:rsidR="00F443BE">
        <w:rPr>
          <w:rFonts w:ascii="Times New Roman" w:hAnsi="Times New Roman" w:cs="Times New Roman"/>
          <w:sz w:val="24"/>
          <w:szCs w:val="24"/>
        </w:rPr>
        <w:t>m</w:t>
      </w:r>
      <w:r w:rsidR="0017685F" w:rsidRPr="00FD227B">
        <w:rPr>
          <w:rFonts w:ascii="Times New Roman" w:hAnsi="Times New Roman" w:cs="Times New Roman"/>
          <w:sz w:val="24"/>
          <w:szCs w:val="24"/>
        </w:rPr>
        <w:t xml:space="preserve">aciją </w:t>
      </w:r>
      <w:r w:rsidR="0017685F" w:rsidRPr="00FD227B">
        <w:rPr>
          <w:rFonts w:ascii="Times New Roman" w:hAnsi="Times New Roman" w:cs="Times New Roman"/>
          <w:color w:val="0F0F0F"/>
          <w:sz w:val="24"/>
          <w:szCs w:val="24"/>
        </w:rPr>
        <w:t>a</w:t>
      </w:r>
      <w:r>
        <w:rPr>
          <w:rFonts w:ascii="Times New Roman" w:hAnsi="Times New Roman" w:cs="Times New Roman"/>
          <w:sz w:val="24"/>
          <w:szCs w:val="24"/>
        </w:rPr>
        <w:t>pie pažeidimą</w:t>
      </w:r>
      <w:r w:rsidR="0017685F" w:rsidRPr="00FD227B">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ncdelsdamas</w:t>
      </w:r>
      <w:proofErr w:type="spellEnd"/>
      <w:r w:rsidR="0017685F" w:rsidRPr="00FD227B">
        <w:rPr>
          <w:rFonts w:ascii="Times New Roman" w:hAnsi="Times New Roman" w:cs="Times New Roman"/>
          <w:spacing w:val="17"/>
          <w:sz w:val="24"/>
          <w:szCs w:val="24"/>
        </w:rPr>
        <w:t xml:space="preserve"> </w:t>
      </w:r>
      <w:r>
        <w:rPr>
          <w:rFonts w:ascii="Times New Roman" w:hAnsi="Times New Roman" w:cs="Times New Roman"/>
          <w:spacing w:val="-1"/>
          <w:sz w:val="24"/>
          <w:szCs w:val="24"/>
        </w:rPr>
        <w:t>imasi</w:t>
      </w:r>
      <w:r w:rsidR="0017685F" w:rsidRPr="00FD227B">
        <w:rPr>
          <w:rFonts w:ascii="Times New Roman" w:hAnsi="Times New Roman" w:cs="Times New Roman"/>
          <w:spacing w:val="-9"/>
          <w:sz w:val="24"/>
          <w:szCs w:val="24"/>
        </w:rPr>
        <w:t xml:space="preserve"> </w:t>
      </w:r>
      <w:r w:rsidR="0017685F" w:rsidRPr="00FD227B">
        <w:rPr>
          <w:rFonts w:ascii="Times New Roman" w:hAnsi="Times New Roman" w:cs="Times New Roman"/>
          <w:spacing w:val="-1"/>
          <w:sz w:val="24"/>
          <w:szCs w:val="24"/>
        </w:rPr>
        <w:t>j</w:t>
      </w:r>
      <w:r w:rsidR="0017685F" w:rsidRPr="00FD227B">
        <w:rPr>
          <w:rFonts w:ascii="Times New Roman" w:hAnsi="Times New Roman" w:cs="Times New Roman"/>
          <w:color w:val="0C0C0C"/>
          <w:spacing w:val="-1"/>
          <w:sz w:val="24"/>
          <w:szCs w:val="24"/>
        </w:rPr>
        <w:t>ą</w:t>
      </w:r>
      <w:r w:rsidR="0017685F" w:rsidRPr="00FD227B">
        <w:rPr>
          <w:rFonts w:ascii="Times New Roman" w:hAnsi="Times New Roman" w:cs="Times New Roman"/>
          <w:color w:val="0C0C0C"/>
          <w:spacing w:val="3"/>
          <w:sz w:val="24"/>
          <w:szCs w:val="24"/>
        </w:rPr>
        <w:t xml:space="preserve"> </w:t>
      </w:r>
      <w:r>
        <w:rPr>
          <w:rFonts w:ascii="Times New Roman" w:hAnsi="Times New Roman" w:cs="Times New Roman"/>
          <w:spacing w:val="-1"/>
          <w:sz w:val="24"/>
          <w:szCs w:val="24"/>
        </w:rPr>
        <w:t>ver</w:t>
      </w:r>
      <w:r w:rsidR="0017685F" w:rsidRPr="00FD227B">
        <w:rPr>
          <w:rFonts w:ascii="Times New Roman" w:hAnsi="Times New Roman" w:cs="Times New Roman"/>
          <w:spacing w:val="-1"/>
          <w:sz w:val="24"/>
          <w:szCs w:val="24"/>
        </w:rPr>
        <w:t>tinti.</w:t>
      </w:r>
    </w:p>
    <w:p w:rsidR="00DA392A" w:rsidRDefault="00B73E27" w:rsidP="00F443BE">
      <w:pPr>
        <w:pStyle w:val="Pagrindinistekstas"/>
        <w:tabs>
          <w:tab w:val="left" w:pos="851"/>
        </w:tabs>
        <w:ind w:right="49" w:firstLine="567"/>
        <w:rPr>
          <w:rFonts w:ascii="Times New Roman" w:hAnsi="Times New Roman" w:cs="Times New Roman"/>
          <w:sz w:val="24"/>
          <w:szCs w:val="24"/>
        </w:rPr>
      </w:pPr>
      <w:r w:rsidRPr="00B73E27">
        <w:rPr>
          <w:rFonts w:ascii="Times New Roman" w:hAnsi="Times New Roman" w:cs="Times New Roman"/>
          <w:w w:val="95"/>
          <w:sz w:val="24"/>
          <w:szCs w:val="24"/>
        </w:rPr>
        <w:t xml:space="preserve">16. Dėl </w:t>
      </w:r>
      <w:r w:rsidRPr="00FD227B">
        <w:rPr>
          <w:rFonts w:ascii="Times New Roman" w:hAnsi="Times New Roman" w:cs="Times New Roman"/>
          <w:sz w:val="24"/>
          <w:szCs w:val="24"/>
        </w:rPr>
        <w:t>vidini</w:t>
      </w:r>
      <w:r>
        <w:rPr>
          <w:rFonts w:ascii="Times New Roman" w:hAnsi="Times New Roman" w:cs="Times New Roman"/>
          <w:sz w:val="24"/>
          <w:szCs w:val="24"/>
        </w:rPr>
        <w:t>u kanalu pateiktos informacijos apie pažeidimą kompetetingas subjektas priima vieną iš šių sprendimų:</w:t>
      </w:r>
    </w:p>
    <w:p w:rsidR="00371B26" w:rsidRDefault="00B73E27"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 xml:space="preserve">16.1. nagrinėti pateiktą informaciją apie </w:t>
      </w:r>
      <w:r w:rsidR="00371B26">
        <w:rPr>
          <w:rFonts w:ascii="Times New Roman" w:hAnsi="Times New Roman" w:cs="Times New Roman"/>
          <w:sz w:val="24"/>
          <w:szCs w:val="24"/>
        </w:rPr>
        <w:t>pažeidimą;</w:t>
      </w:r>
    </w:p>
    <w:p w:rsidR="00DA392A" w:rsidRDefault="00371B26" w:rsidP="00F443BE">
      <w:pPr>
        <w:pStyle w:val="Pagrindinistekstas"/>
        <w:tabs>
          <w:tab w:val="left" w:pos="851"/>
        </w:tabs>
        <w:ind w:right="49" w:firstLine="567"/>
        <w:rPr>
          <w:sz w:val="24"/>
          <w:szCs w:val="24"/>
        </w:rPr>
      </w:pPr>
      <w:r w:rsidRPr="00371B26">
        <w:rPr>
          <w:rFonts w:ascii="Times New Roman" w:hAnsi="Times New Roman" w:cs="Times New Roman"/>
          <w:sz w:val="24"/>
          <w:szCs w:val="24"/>
        </w:rPr>
        <w:t xml:space="preserve">16.2. </w:t>
      </w:r>
      <w:r w:rsidR="0017685F" w:rsidRPr="00371B26">
        <w:rPr>
          <w:rFonts w:ascii="Times New Roman" w:hAnsi="Times New Roman" w:cs="Times New Roman"/>
          <w:sz w:val="24"/>
          <w:szCs w:val="24"/>
        </w:rPr>
        <w:t>jei</w:t>
      </w:r>
      <w:r w:rsidR="0017685F" w:rsidRPr="00371B26">
        <w:rPr>
          <w:rFonts w:ascii="Times New Roman" w:hAnsi="Times New Roman" w:cs="Times New Roman"/>
          <w:spacing w:val="-13"/>
          <w:sz w:val="24"/>
          <w:szCs w:val="24"/>
        </w:rPr>
        <w:t xml:space="preserve"> </w:t>
      </w:r>
      <w:r w:rsidR="0017685F" w:rsidRPr="00371B26">
        <w:rPr>
          <w:rFonts w:ascii="Times New Roman" w:hAnsi="Times New Roman" w:cs="Times New Roman"/>
          <w:sz w:val="24"/>
          <w:szCs w:val="24"/>
        </w:rPr>
        <w:t>gauta</w:t>
      </w:r>
      <w:r w:rsidR="0017685F" w:rsidRPr="00371B26">
        <w:rPr>
          <w:rFonts w:ascii="Times New Roman" w:hAnsi="Times New Roman" w:cs="Times New Roman"/>
          <w:spacing w:val="-12"/>
          <w:sz w:val="24"/>
          <w:szCs w:val="24"/>
        </w:rPr>
        <w:t xml:space="preserve"> </w:t>
      </w:r>
      <w:r w:rsidR="0017685F" w:rsidRPr="00371B26">
        <w:rPr>
          <w:rFonts w:ascii="Times New Roman" w:hAnsi="Times New Roman" w:cs="Times New Roman"/>
          <w:sz w:val="24"/>
          <w:szCs w:val="24"/>
        </w:rPr>
        <w:t>info</w:t>
      </w:r>
      <w:r w:rsidR="00F443BE">
        <w:rPr>
          <w:rFonts w:ascii="Times New Roman" w:hAnsi="Times New Roman" w:cs="Times New Roman"/>
          <w:sz w:val="24"/>
          <w:szCs w:val="24"/>
        </w:rPr>
        <w:t>r</w:t>
      </w:r>
      <w:r w:rsidR="0017685F" w:rsidRPr="00371B26">
        <w:rPr>
          <w:rFonts w:ascii="Times New Roman" w:hAnsi="Times New Roman" w:cs="Times New Roman"/>
          <w:sz w:val="24"/>
          <w:szCs w:val="24"/>
        </w:rPr>
        <w:t>macija</w:t>
      </w:r>
      <w:r w:rsidR="0017685F" w:rsidRPr="00371B26">
        <w:rPr>
          <w:rFonts w:ascii="Times New Roman" w:hAnsi="Times New Roman" w:cs="Times New Roman"/>
          <w:spacing w:val="-13"/>
          <w:sz w:val="24"/>
          <w:szCs w:val="24"/>
        </w:rPr>
        <w:t xml:space="preserve"> </w:t>
      </w:r>
      <w:r w:rsidR="0017685F" w:rsidRPr="00371B26">
        <w:rPr>
          <w:rFonts w:ascii="Times New Roman" w:hAnsi="Times New Roman" w:cs="Times New Roman"/>
          <w:sz w:val="24"/>
          <w:szCs w:val="24"/>
        </w:rPr>
        <w:t>apie</w:t>
      </w:r>
      <w:r w:rsidR="0017685F" w:rsidRPr="00371B26">
        <w:rPr>
          <w:rFonts w:ascii="Times New Roman" w:hAnsi="Times New Roman" w:cs="Times New Roman"/>
          <w:spacing w:val="23"/>
          <w:sz w:val="24"/>
          <w:szCs w:val="24"/>
        </w:rPr>
        <w:t xml:space="preserve"> </w:t>
      </w:r>
      <w:r w:rsidR="0017685F" w:rsidRPr="00371B26">
        <w:rPr>
          <w:rFonts w:ascii="Times New Roman" w:hAnsi="Times New Roman" w:cs="Times New Roman"/>
          <w:sz w:val="24"/>
          <w:szCs w:val="24"/>
        </w:rPr>
        <w:t>pažeidimą</w:t>
      </w:r>
      <w:r w:rsidR="0017685F" w:rsidRPr="00371B26">
        <w:rPr>
          <w:rFonts w:ascii="Times New Roman" w:hAnsi="Times New Roman" w:cs="Times New Roman"/>
          <w:spacing w:val="-2"/>
          <w:sz w:val="24"/>
          <w:szCs w:val="24"/>
        </w:rPr>
        <w:t xml:space="preserve"> </w:t>
      </w:r>
      <w:r w:rsidR="0017685F" w:rsidRPr="00371B26">
        <w:rPr>
          <w:rFonts w:ascii="Times New Roman" w:hAnsi="Times New Roman" w:cs="Times New Roman"/>
          <w:sz w:val="24"/>
          <w:szCs w:val="24"/>
        </w:rPr>
        <w:t>leidžia</w:t>
      </w:r>
      <w:r w:rsidR="0017685F" w:rsidRPr="00371B26">
        <w:rPr>
          <w:rFonts w:ascii="Times New Roman" w:hAnsi="Times New Roman" w:cs="Times New Roman"/>
          <w:spacing w:val="-7"/>
          <w:sz w:val="24"/>
          <w:szCs w:val="24"/>
        </w:rPr>
        <w:t xml:space="preserve"> </w:t>
      </w:r>
      <w:r w:rsidRPr="00371B26">
        <w:rPr>
          <w:rFonts w:ascii="Times New Roman" w:hAnsi="Times New Roman" w:cs="Times New Roman"/>
          <w:sz w:val="24"/>
          <w:szCs w:val="24"/>
        </w:rPr>
        <w:t>pagrį</w:t>
      </w:r>
      <w:r w:rsidR="0017685F" w:rsidRPr="00371B26">
        <w:rPr>
          <w:rFonts w:ascii="Times New Roman" w:hAnsi="Times New Roman" w:cs="Times New Roman"/>
          <w:sz w:val="24"/>
          <w:szCs w:val="24"/>
        </w:rPr>
        <w:t>stai</w:t>
      </w:r>
      <w:r w:rsidR="0017685F" w:rsidRPr="00371B26">
        <w:rPr>
          <w:rFonts w:ascii="Times New Roman" w:hAnsi="Times New Roman" w:cs="Times New Roman"/>
          <w:spacing w:val="34"/>
          <w:sz w:val="24"/>
          <w:szCs w:val="24"/>
        </w:rPr>
        <w:t xml:space="preserve"> </w:t>
      </w:r>
      <w:r w:rsidR="0017685F" w:rsidRPr="00371B26">
        <w:rPr>
          <w:rFonts w:ascii="Times New Roman" w:hAnsi="Times New Roman" w:cs="Times New Roman"/>
          <w:color w:val="181818"/>
          <w:sz w:val="24"/>
          <w:szCs w:val="24"/>
        </w:rPr>
        <w:t>manyti.</w:t>
      </w:r>
      <w:r w:rsidR="0017685F" w:rsidRPr="00371B26">
        <w:rPr>
          <w:rFonts w:ascii="Times New Roman" w:hAnsi="Times New Roman" w:cs="Times New Roman"/>
          <w:color w:val="181818"/>
          <w:spacing w:val="-8"/>
          <w:sz w:val="24"/>
          <w:szCs w:val="24"/>
        </w:rPr>
        <w:t xml:space="preserve"> </w:t>
      </w:r>
      <w:r w:rsidR="0017685F" w:rsidRPr="00371B26">
        <w:rPr>
          <w:rFonts w:ascii="Times New Roman" w:hAnsi="Times New Roman" w:cs="Times New Roman"/>
          <w:sz w:val="24"/>
          <w:szCs w:val="24"/>
        </w:rPr>
        <w:t>kad</w:t>
      </w:r>
      <w:r w:rsidR="0017685F" w:rsidRPr="00371B26">
        <w:rPr>
          <w:rFonts w:ascii="Times New Roman" w:hAnsi="Times New Roman" w:cs="Times New Roman"/>
          <w:spacing w:val="-9"/>
          <w:sz w:val="24"/>
          <w:szCs w:val="24"/>
        </w:rPr>
        <w:t xml:space="preserve"> </w:t>
      </w:r>
      <w:r w:rsidR="0017685F" w:rsidRPr="00371B26">
        <w:rPr>
          <w:rFonts w:ascii="Times New Roman" w:hAnsi="Times New Roman" w:cs="Times New Roman"/>
          <w:sz w:val="24"/>
          <w:szCs w:val="24"/>
        </w:rPr>
        <w:t>yra</w:t>
      </w:r>
      <w:r w:rsidR="0017685F" w:rsidRPr="00371B26">
        <w:rPr>
          <w:rFonts w:ascii="Times New Roman" w:hAnsi="Times New Roman" w:cs="Times New Roman"/>
          <w:spacing w:val="-13"/>
          <w:sz w:val="24"/>
          <w:szCs w:val="24"/>
        </w:rPr>
        <w:t xml:space="preserve"> </w:t>
      </w:r>
      <w:r w:rsidRPr="00371B26">
        <w:rPr>
          <w:rFonts w:ascii="Times New Roman" w:hAnsi="Times New Roman" w:cs="Times New Roman"/>
          <w:sz w:val="24"/>
          <w:szCs w:val="24"/>
        </w:rPr>
        <w:t>rengiama</w:t>
      </w:r>
      <w:r w:rsidR="0017685F" w:rsidRPr="00371B26">
        <w:rPr>
          <w:rFonts w:ascii="Times New Roman" w:hAnsi="Times New Roman" w:cs="Times New Roman"/>
          <w:sz w:val="24"/>
          <w:szCs w:val="24"/>
        </w:rPr>
        <w:t xml:space="preserve">, </w:t>
      </w:r>
      <w:r w:rsidR="0017685F" w:rsidRPr="00371B26">
        <w:rPr>
          <w:rFonts w:ascii="Times New Roman" w:hAnsi="Times New Roman" w:cs="Times New Roman"/>
          <w:spacing w:val="-2"/>
          <w:sz w:val="24"/>
          <w:szCs w:val="24"/>
        </w:rPr>
        <w:t>daroma</w:t>
      </w:r>
      <w:r w:rsidR="0017685F" w:rsidRPr="00371B26">
        <w:rPr>
          <w:rFonts w:ascii="Times New Roman" w:hAnsi="Times New Roman" w:cs="Times New Roman"/>
          <w:spacing w:val="-11"/>
          <w:sz w:val="24"/>
          <w:szCs w:val="24"/>
        </w:rPr>
        <w:t xml:space="preserve"> </w:t>
      </w:r>
      <w:r w:rsidR="0017685F" w:rsidRPr="00371B26">
        <w:rPr>
          <w:rFonts w:ascii="Times New Roman" w:hAnsi="Times New Roman" w:cs="Times New Roman"/>
          <w:spacing w:val="-2"/>
          <w:sz w:val="24"/>
          <w:szCs w:val="24"/>
        </w:rPr>
        <w:t>ar</w:t>
      </w:r>
      <w:r w:rsidR="0017685F" w:rsidRPr="00371B26">
        <w:rPr>
          <w:rFonts w:ascii="Times New Roman" w:hAnsi="Times New Roman" w:cs="Times New Roman"/>
          <w:spacing w:val="-11"/>
          <w:sz w:val="24"/>
          <w:szCs w:val="24"/>
        </w:rPr>
        <w:t xml:space="preserve"> </w:t>
      </w:r>
      <w:r w:rsidR="0017685F" w:rsidRPr="00371B26">
        <w:rPr>
          <w:rFonts w:ascii="Times New Roman" w:hAnsi="Times New Roman" w:cs="Times New Roman"/>
          <w:spacing w:val="-2"/>
          <w:sz w:val="24"/>
          <w:szCs w:val="24"/>
        </w:rPr>
        <w:t>padaryta</w:t>
      </w:r>
      <w:r w:rsidR="0017685F" w:rsidRPr="00371B26">
        <w:rPr>
          <w:rFonts w:ascii="Times New Roman" w:hAnsi="Times New Roman" w:cs="Times New Roman"/>
          <w:spacing w:val="-10"/>
          <w:sz w:val="24"/>
          <w:szCs w:val="24"/>
        </w:rPr>
        <w:t xml:space="preserve"> </w:t>
      </w:r>
      <w:r w:rsidR="0017685F" w:rsidRPr="00371B26">
        <w:rPr>
          <w:rFonts w:ascii="Times New Roman" w:hAnsi="Times New Roman" w:cs="Times New Roman"/>
          <w:spacing w:val="-2"/>
          <w:sz w:val="24"/>
          <w:szCs w:val="24"/>
        </w:rPr>
        <w:t>nusikalstama</w:t>
      </w:r>
      <w:r w:rsidR="0017685F" w:rsidRPr="00371B26">
        <w:rPr>
          <w:rFonts w:ascii="Times New Roman" w:hAnsi="Times New Roman" w:cs="Times New Roman"/>
          <w:spacing w:val="-7"/>
          <w:sz w:val="24"/>
          <w:szCs w:val="24"/>
        </w:rPr>
        <w:t xml:space="preserve"> </w:t>
      </w:r>
      <w:r w:rsidR="0017685F" w:rsidRPr="00371B26">
        <w:rPr>
          <w:rFonts w:ascii="Times New Roman" w:hAnsi="Times New Roman" w:cs="Times New Roman"/>
          <w:spacing w:val="-2"/>
          <w:sz w:val="24"/>
          <w:szCs w:val="24"/>
        </w:rPr>
        <w:t>veika, ad</w:t>
      </w:r>
      <w:r w:rsidR="00F443BE">
        <w:rPr>
          <w:rFonts w:ascii="Times New Roman" w:hAnsi="Times New Roman" w:cs="Times New Roman"/>
          <w:spacing w:val="-2"/>
          <w:sz w:val="24"/>
          <w:szCs w:val="24"/>
        </w:rPr>
        <w:t>m</w:t>
      </w:r>
      <w:r w:rsidR="0017685F" w:rsidRPr="00371B26">
        <w:rPr>
          <w:rFonts w:ascii="Times New Roman" w:hAnsi="Times New Roman" w:cs="Times New Roman"/>
          <w:spacing w:val="-2"/>
          <w:sz w:val="24"/>
          <w:szCs w:val="24"/>
        </w:rPr>
        <w:t xml:space="preserve">inistracinis </w:t>
      </w:r>
      <w:r w:rsidR="0017685F" w:rsidRPr="00371B26">
        <w:rPr>
          <w:rFonts w:ascii="Times New Roman" w:hAnsi="Times New Roman" w:cs="Times New Roman"/>
          <w:color w:val="363636"/>
          <w:spacing w:val="-2"/>
          <w:sz w:val="24"/>
          <w:szCs w:val="24"/>
        </w:rPr>
        <w:t>n</w:t>
      </w:r>
      <w:r w:rsidRPr="00371B26">
        <w:rPr>
          <w:rFonts w:ascii="Times New Roman" w:hAnsi="Times New Roman" w:cs="Times New Roman"/>
          <w:spacing w:val="-2"/>
          <w:sz w:val="24"/>
          <w:szCs w:val="24"/>
        </w:rPr>
        <w:t xml:space="preserve">usižengimas arba kitas pažeidimas, nedelsdamas, bet ne vėliau kaip per dvi darbo dienas nuo šios informacijos gavimo dienos, privalo persiųsti </w:t>
      </w:r>
      <w:r w:rsidR="0017685F" w:rsidRPr="00371B26">
        <w:rPr>
          <w:rFonts w:ascii="Times New Roman" w:hAnsi="Times New Roman" w:cs="Times New Roman"/>
          <w:sz w:val="24"/>
          <w:szCs w:val="24"/>
        </w:rPr>
        <w:t xml:space="preserve"> </w:t>
      </w:r>
      <w:r w:rsidRPr="00371B26">
        <w:rPr>
          <w:rFonts w:ascii="Times New Roman" w:hAnsi="Times New Roman" w:cs="Times New Roman"/>
          <w:sz w:val="24"/>
          <w:szCs w:val="24"/>
        </w:rPr>
        <w:t>gautą  informaciją apie pažeidimą institucijai įgaliotai tirti tokią informaciją be asmens, pateikusio informaciją apie pažeidimą sutikimo ir apie tai pranešti šiam asmeniui</w:t>
      </w:r>
      <w:r>
        <w:rPr>
          <w:sz w:val="24"/>
          <w:szCs w:val="24"/>
        </w:rPr>
        <w:t>.</w:t>
      </w:r>
    </w:p>
    <w:p w:rsidR="00371B26" w:rsidRDefault="00371B26"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 xml:space="preserve">16.3. </w:t>
      </w:r>
      <w:r w:rsidR="00234263">
        <w:rPr>
          <w:rFonts w:ascii="Times New Roman" w:hAnsi="Times New Roman" w:cs="Times New Roman"/>
          <w:sz w:val="24"/>
          <w:szCs w:val="24"/>
        </w:rPr>
        <w:t>nutraukti gautos informacijos apie pažeidimą nagrinėjimo procedūrą jeigu:</w:t>
      </w:r>
    </w:p>
    <w:p w:rsidR="00051279" w:rsidRDefault="00051279"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 xml:space="preserve">16.3.1. </w:t>
      </w:r>
      <w:r w:rsidR="008E5BCB">
        <w:rPr>
          <w:rFonts w:ascii="Times New Roman" w:hAnsi="Times New Roman" w:cs="Times New Roman"/>
          <w:sz w:val="24"/>
          <w:szCs w:val="24"/>
        </w:rPr>
        <w:t>įvertinus nustatoma, kad pateikta informcija apie pažeidimą neatitinka Pranešėjų apsaugos įstatymo nuostatų;</w:t>
      </w:r>
    </w:p>
    <w:p w:rsidR="008E5BCB" w:rsidRDefault="008E5BCB"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16.3.2. informacija apie pažeidimą grindžiama akivaizdžiai tikrovės neatinkančia informacija;</w:t>
      </w:r>
    </w:p>
    <w:p w:rsidR="008E5BCB" w:rsidRDefault="008E5BCB"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16.3.3. pateikta informacija yra išnagrinėta arba nagrinėjama.</w:t>
      </w:r>
    </w:p>
    <w:p w:rsidR="008E5BCB" w:rsidRDefault="008E5BCB"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17. Kompetetingas subjektas per penkias darbo dienas nuo informacijos apie pažeidimą gavimo raštu informuoja asmenį, pateikusį informaciją apie pažeidimą, apie priimtą sprendimą dėl informacijos nagrinėjimo. Sprendimas nenagrinėti informacijos apie sprendimą turi būti motyvuotas.</w:t>
      </w:r>
    </w:p>
    <w:p w:rsidR="008E5BCB" w:rsidRDefault="008E5BCB" w:rsidP="00F443BE">
      <w:pPr>
        <w:pStyle w:val="Pagrindinistekstas"/>
        <w:tabs>
          <w:tab w:val="left" w:pos="851"/>
        </w:tabs>
        <w:ind w:right="49" w:firstLine="567"/>
        <w:rPr>
          <w:rFonts w:ascii="Times New Roman" w:hAnsi="Times New Roman" w:cs="Times New Roman"/>
          <w:sz w:val="24"/>
          <w:szCs w:val="24"/>
        </w:rPr>
      </w:pPr>
      <w:r>
        <w:rPr>
          <w:rFonts w:ascii="Times New Roman" w:hAnsi="Times New Roman" w:cs="Times New Roman"/>
          <w:sz w:val="24"/>
          <w:szCs w:val="24"/>
        </w:rPr>
        <w:t>18. Kompetetingas subjektas, baigęs nagrinėti informaciją apie pažeidimą, nedelsdamas raštu informuoja asmenį, pateikusį informaciją apie pažeidimą ir priimtą  sprendimą bei nagrinėjimo rezultatus ir veiksmus, kurių buvo i</w:t>
      </w:r>
      <w:r w:rsidR="00F443BE">
        <w:rPr>
          <w:rFonts w:ascii="Times New Roman" w:hAnsi="Times New Roman" w:cs="Times New Roman"/>
          <w:sz w:val="24"/>
          <w:szCs w:val="24"/>
        </w:rPr>
        <w:t>m</w:t>
      </w:r>
      <w:r>
        <w:rPr>
          <w:rFonts w:ascii="Times New Roman" w:hAnsi="Times New Roman" w:cs="Times New Roman"/>
          <w:sz w:val="24"/>
          <w:szCs w:val="24"/>
        </w:rPr>
        <w:t>tasi ar planuojama imtis</w:t>
      </w:r>
      <w:r w:rsidR="00D3014F">
        <w:rPr>
          <w:rFonts w:ascii="Times New Roman" w:hAnsi="Times New Roman" w:cs="Times New Roman"/>
          <w:sz w:val="24"/>
          <w:szCs w:val="24"/>
        </w:rPr>
        <w:t>, taip pat nurodo priimto sprendimo apskundimo tvarką.</w:t>
      </w:r>
    </w:p>
    <w:p w:rsidR="00D3014F" w:rsidRDefault="00D3014F" w:rsidP="00F443BE">
      <w:pPr>
        <w:pStyle w:val="Pagrindinistekstas"/>
        <w:ind w:right="49" w:firstLine="567"/>
        <w:rPr>
          <w:rFonts w:ascii="Times New Roman" w:hAnsi="Times New Roman" w:cs="Times New Roman"/>
          <w:sz w:val="24"/>
          <w:szCs w:val="24"/>
        </w:rPr>
      </w:pPr>
      <w:r>
        <w:rPr>
          <w:rFonts w:ascii="Times New Roman" w:hAnsi="Times New Roman" w:cs="Times New Roman"/>
          <w:sz w:val="24"/>
          <w:szCs w:val="24"/>
        </w:rPr>
        <w:t xml:space="preserve">19. Nustatęs pažeidimo faktą, kompetetingas subjektas informuoja asmenį, pateikusį informaciją </w:t>
      </w:r>
      <w:r>
        <w:rPr>
          <w:rFonts w:ascii="Times New Roman" w:hAnsi="Times New Roman" w:cs="Times New Roman"/>
          <w:sz w:val="24"/>
          <w:szCs w:val="24"/>
        </w:rPr>
        <w:lastRenderedPageBreak/>
        <w:t xml:space="preserve">apie pažeidimą ir atsakomybę taikytą pažeidimą padariusiems asmenims. </w:t>
      </w:r>
    </w:p>
    <w:p w:rsidR="00D3014F" w:rsidRDefault="00D3014F" w:rsidP="00F443BE">
      <w:pPr>
        <w:pStyle w:val="Pagrindinistekstas"/>
        <w:ind w:right="49" w:firstLine="567"/>
        <w:rPr>
          <w:rFonts w:ascii="Times New Roman" w:hAnsi="Times New Roman" w:cs="Times New Roman"/>
          <w:sz w:val="24"/>
          <w:szCs w:val="24"/>
        </w:rPr>
      </w:pPr>
      <w:r>
        <w:rPr>
          <w:rFonts w:ascii="Times New Roman" w:hAnsi="Times New Roman" w:cs="Times New Roman"/>
          <w:sz w:val="24"/>
          <w:szCs w:val="24"/>
        </w:rPr>
        <w:t xml:space="preserve">20. Jei asmuo, pateikęs informaciją apie pažeidimą, negavo atsakymo arba administracijoje nebuvo imtasi veiksmų reaguojant į pateiktą informaciją, gali kreiptis į </w:t>
      </w:r>
      <w:proofErr w:type="spellStart"/>
      <w:r>
        <w:rPr>
          <w:rFonts w:ascii="Times New Roman" w:hAnsi="Times New Roman" w:cs="Times New Roman"/>
          <w:sz w:val="24"/>
          <w:szCs w:val="24"/>
        </w:rPr>
        <w:t>kompetetingą</w:t>
      </w:r>
      <w:proofErr w:type="spellEnd"/>
      <w:r>
        <w:rPr>
          <w:rFonts w:ascii="Times New Roman" w:hAnsi="Times New Roman" w:cs="Times New Roman"/>
          <w:sz w:val="24"/>
          <w:szCs w:val="24"/>
        </w:rPr>
        <w:t xml:space="preserve"> instituciją</w:t>
      </w:r>
      <w:r w:rsidR="00F443BE">
        <w:rPr>
          <w:rFonts w:ascii="Times New Roman" w:hAnsi="Times New Roman" w:cs="Times New Roman"/>
          <w:sz w:val="24"/>
          <w:szCs w:val="24"/>
        </w:rPr>
        <w:t xml:space="preserve">     –</w:t>
      </w:r>
      <w:r>
        <w:rPr>
          <w:rFonts w:ascii="Times New Roman" w:hAnsi="Times New Roman" w:cs="Times New Roman"/>
          <w:sz w:val="24"/>
          <w:szCs w:val="24"/>
        </w:rPr>
        <w:t>Lietuvos Respublikos prokuratūrą ir jai pateikti pranešimą apie pažeidimą.</w:t>
      </w:r>
    </w:p>
    <w:p w:rsidR="002A054A" w:rsidRDefault="00F443BE" w:rsidP="00F443BE">
      <w:pPr>
        <w:pStyle w:val="Pagrindinistekstas"/>
        <w:ind w:right="49" w:firstLine="567"/>
        <w:rPr>
          <w:rFonts w:ascii="Times New Roman" w:hAnsi="Times New Roman" w:cs="Times New Roman"/>
          <w:sz w:val="24"/>
          <w:szCs w:val="24"/>
        </w:rPr>
      </w:pPr>
      <w:r>
        <w:rPr>
          <w:rFonts w:ascii="Times New Roman" w:hAnsi="Times New Roman" w:cs="Times New Roman"/>
          <w:sz w:val="24"/>
          <w:szCs w:val="24"/>
        </w:rPr>
        <w:t xml:space="preserve"> </w:t>
      </w:r>
    </w:p>
    <w:p w:rsidR="00977C60" w:rsidRDefault="00977C60" w:rsidP="00872745">
      <w:pPr>
        <w:pStyle w:val="Pagrindinistekstas"/>
        <w:ind w:left="720" w:right="49" w:firstLine="567"/>
        <w:rPr>
          <w:rFonts w:ascii="Times New Roman" w:hAnsi="Times New Roman" w:cs="Times New Roman"/>
          <w:sz w:val="24"/>
          <w:szCs w:val="24"/>
        </w:rPr>
      </w:pPr>
    </w:p>
    <w:p w:rsidR="002A054A" w:rsidRPr="00F443BE" w:rsidRDefault="002A054A" w:rsidP="00872745">
      <w:pPr>
        <w:pStyle w:val="Pagrindinistekstas"/>
        <w:ind w:right="49"/>
        <w:jc w:val="center"/>
        <w:rPr>
          <w:rFonts w:ascii="Times New Roman" w:hAnsi="Times New Roman" w:cs="Times New Roman"/>
          <w:b/>
          <w:w w:val="110"/>
          <w:sz w:val="24"/>
          <w:szCs w:val="24"/>
        </w:rPr>
      </w:pPr>
      <w:r w:rsidRPr="00F443BE">
        <w:rPr>
          <w:rFonts w:ascii="Times New Roman" w:hAnsi="Times New Roman" w:cs="Times New Roman"/>
          <w:b/>
          <w:w w:val="110"/>
          <w:sz w:val="24"/>
          <w:szCs w:val="24"/>
        </w:rPr>
        <w:t>V</w:t>
      </w:r>
      <w:r w:rsidRPr="00F443BE">
        <w:rPr>
          <w:rFonts w:ascii="Times New Roman" w:hAnsi="Times New Roman" w:cs="Times New Roman"/>
          <w:b/>
          <w:spacing w:val="17"/>
          <w:w w:val="110"/>
          <w:sz w:val="24"/>
          <w:szCs w:val="24"/>
        </w:rPr>
        <w:t xml:space="preserve"> </w:t>
      </w:r>
      <w:r w:rsidRPr="00F443BE">
        <w:rPr>
          <w:rFonts w:ascii="Times New Roman" w:hAnsi="Times New Roman" w:cs="Times New Roman"/>
          <w:b/>
          <w:w w:val="110"/>
          <w:sz w:val="24"/>
          <w:szCs w:val="24"/>
        </w:rPr>
        <w:t>SKYRIUS</w:t>
      </w:r>
    </w:p>
    <w:p w:rsidR="002A054A" w:rsidRPr="00F443BE" w:rsidRDefault="002A054A" w:rsidP="00872745">
      <w:pPr>
        <w:pStyle w:val="Pagrindinistekstas"/>
        <w:ind w:right="49"/>
        <w:jc w:val="center"/>
        <w:rPr>
          <w:rFonts w:ascii="Times New Roman" w:hAnsi="Times New Roman" w:cs="Times New Roman"/>
          <w:b/>
          <w:w w:val="110"/>
          <w:sz w:val="24"/>
          <w:szCs w:val="24"/>
        </w:rPr>
      </w:pPr>
      <w:r w:rsidRPr="00F443BE">
        <w:rPr>
          <w:rFonts w:ascii="Times New Roman" w:hAnsi="Times New Roman" w:cs="Times New Roman"/>
          <w:b/>
          <w:w w:val="110"/>
          <w:sz w:val="24"/>
          <w:szCs w:val="24"/>
        </w:rPr>
        <w:t>BAIGIAMOSIOS NUOSTATOS</w:t>
      </w:r>
    </w:p>
    <w:p w:rsidR="00977C60" w:rsidRDefault="00977C60" w:rsidP="00872745">
      <w:pPr>
        <w:pStyle w:val="Pagrindinistekstas"/>
        <w:ind w:right="49" w:firstLine="567"/>
        <w:rPr>
          <w:rFonts w:ascii="Times New Roman" w:hAnsi="Times New Roman" w:cs="Times New Roman"/>
          <w:sz w:val="24"/>
          <w:szCs w:val="24"/>
        </w:rPr>
      </w:pPr>
      <w:r>
        <w:rPr>
          <w:rFonts w:ascii="Times New Roman" w:hAnsi="Times New Roman" w:cs="Times New Roman"/>
          <w:sz w:val="24"/>
          <w:szCs w:val="24"/>
        </w:rPr>
        <w:t xml:space="preserve">                          </w:t>
      </w:r>
    </w:p>
    <w:p w:rsidR="00977C60" w:rsidRDefault="00977C60" w:rsidP="00872745">
      <w:pPr>
        <w:pStyle w:val="Pagrindinistekstas"/>
        <w:ind w:left="720" w:right="49" w:firstLine="567"/>
        <w:rPr>
          <w:rFonts w:ascii="Times New Roman" w:hAnsi="Times New Roman" w:cs="Times New Roman"/>
          <w:sz w:val="24"/>
          <w:szCs w:val="24"/>
        </w:rPr>
      </w:pPr>
      <w:r>
        <w:rPr>
          <w:rFonts w:ascii="Times New Roman" w:hAnsi="Times New Roman" w:cs="Times New Roman"/>
          <w:sz w:val="24"/>
          <w:szCs w:val="24"/>
        </w:rPr>
        <w:t xml:space="preserve"> 21. Dokumentai, susiję su Aprašo nuostatų įgyvendinimu, saugomi vadovaujantis direktoriaus tvirtinamu dokumentacijos planu.</w:t>
      </w:r>
    </w:p>
    <w:p w:rsidR="00977C60" w:rsidRDefault="00977C60" w:rsidP="00872745">
      <w:pPr>
        <w:pStyle w:val="Pagrindinistekstas"/>
        <w:ind w:left="720" w:right="49" w:firstLine="567"/>
        <w:rPr>
          <w:rFonts w:ascii="Times New Roman" w:hAnsi="Times New Roman" w:cs="Times New Roman"/>
          <w:sz w:val="24"/>
          <w:szCs w:val="24"/>
        </w:rPr>
      </w:pPr>
      <w:r>
        <w:rPr>
          <w:rFonts w:ascii="Times New Roman" w:hAnsi="Times New Roman" w:cs="Times New Roman"/>
          <w:sz w:val="24"/>
          <w:szCs w:val="24"/>
        </w:rPr>
        <w:t>22. Kompetetingas subjektas kartą per metus apibendrina informacijos apie pažeidimus gavimo, tyrimo ir nagrinėjimo duomenis skelbia administracijos interneto svetainėje.</w:t>
      </w:r>
    </w:p>
    <w:p w:rsidR="00977C60" w:rsidRDefault="00977C60" w:rsidP="00872745">
      <w:pPr>
        <w:pStyle w:val="Pagrindinistekstas"/>
        <w:ind w:left="720" w:right="49" w:firstLine="567"/>
        <w:rPr>
          <w:rFonts w:ascii="Times New Roman" w:hAnsi="Times New Roman" w:cs="Times New Roman"/>
          <w:sz w:val="24"/>
          <w:szCs w:val="24"/>
        </w:rPr>
      </w:pPr>
    </w:p>
    <w:p w:rsidR="00977C60" w:rsidRPr="002A054A" w:rsidRDefault="00977C60" w:rsidP="00872745">
      <w:pPr>
        <w:pStyle w:val="Pagrindinistekstas"/>
        <w:ind w:left="720" w:right="49"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2A054A" w:rsidRDefault="002A054A" w:rsidP="00CA619B">
      <w:pPr>
        <w:pStyle w:val="Pagrindinistekstas"/>
        <w:ind w:left="720" w:firstLine="720"/>
        <w:jc w:val="center"/>
        <w:rPr>
          <w:rFonts w:ascii="Times New Roman" w:hAnsi="Times New Roman" w:cs="Times New Roman"/>
          <w:sz w:val="24"/>
          <w:szCs w:val="24"/>
        </w:rPr>
      </w:pPr>
    </w:p>
    <w:p w:rsidR="00F443BE" w:rsidRPr="00371B26" w:rsidRDefault="00F443BE" w:rsidP="00CA619B">
      <w:pPr>
        <w:pStyle w:val="Pagrindinistekstas"/>
        <w:ind w:left="720" w:firstLine="720"/>
        <w:jc w:val="center"/>
        <w:rPr>
          <w:rFonts w:ascii="Times New Roman" w:hAnsi="Times New Roman" w:cs="Times New Roman"/>
          <w:sz w:val="24"/>
          <w:szCs w:val="24"/>
        </w:rPr>
      </w:pPr>
    </w:p>
    <w:sectPr w:rsidR="00F443BE" w:rsidRPr="00371B26" w:rsidSect="00872745">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2B28"/>
    <w:multiLevelType w:val="multilevel"/>
    <w:tmpl w:val="939C5CEA"/>
    <w:lvl w:ilvl="0">
      <w:start w:val="2"/>
      <w:numFmt w:val="decimal"/>
      <w:lvlText w:val="%1."/>
      <w:lvlJc w:val="left"/>
      <w:pPr>
        <w:ind w:left="529" w:hanging="280"/>
        <w:jc w:val="left"/>
      </w:pPr>
      <w:rPr>
        <w:rFonts w:hint="default"/>
        <w:spacing w:val="0"/>
        <w:w w:val="88"/>
        <w:lang w:val="lt-LT" w:eastAsia="en-US" w:bidi="ar-SA"/>
      </w:rPr>
    </w:lvl>
    <w:lvl w:ilvl="1">
      <w:start w:val="1"/>
      <w:numFmt w:val="decimal"/>
      <w:lvlText w:val="%1.%2."/>
      <w:lvlJc w:val="left"/>
      <w:pPr>
        <w:ind w:left="1920" w:hanging="554"/>
        <w:jc w:val="right"/>
      </w:pPr>
      <w:rPr>
        <w:rFonts w:ascii="Times New Roman" w:eastAsia="Times New Roman" w:hAnsi="Times New Roman" w:cs="Times New Roman" w:hint="default"/>
        <w:b w:val="0"/>
        <w:bCs w:val="0"/>
        <w:i w:val="0"/>
        <w:iCs w:val="0"/>
        <w:spacing w:val="0"/>
        <w:w w:val="85"/>
        <w:sz w:val="23"/>
        <w:szCs w:val="23"/>
        <w:lang w:val="lt-LT" w:eastAsia="en-US" w:bidi="ar-SA"/>
      </w:rPr>
    </w:lvl>
    <w:lvl w:ilvl="2">
      <w:numFmt w:val="bullet"/>
      <w:lvlText w:val="•"/>
      <w:lvlJc w:val="left"/>
      <w:pPr>
        <w:ind w:left="2808" w:hanging="554"/>
      </w:pPr>
      <w:rPr>
        <w:rFonts w:hint="default"/>
        <w:lang w:val="lt-LT" w:eastAsia="en-US" w:bidi="ar-SA"/>
      </w:rPr>
    </w:lvl>
    <w:lvl w:ilvl="3">
      <w:numFmt w:val="bullet"/>
      <w:lvlText w:val="•"/>
      <w:lvlJc w:val="left"/>
      <w:pPr>
        <w:ind w:left="3697" w:hanging="554"/>
      </w:pPr>
      <w:rPr>
        <w:rFonts w:hint="default"/>
        <w:lang w:val="lt-LT" w:eastAsia="en-US" w:bidi="ar-SA"/>
      </w:rPr>
    </w:lvl>
    <w:lvl w:ilvl="4">
      <w:numFmt w:val="bullet"/>
      <w:lvlText w:val="•"/>
      <w:lvlJc w:val="left"/>
      <w:pPr>
        <w:ind w:left="4586" w:hanging="554"/>
      </w:pPr>
      <w:rPr>
        <w:rFonts w:hint="default"/>
        <w:lang w:val="lt-LT" w:eastAsia="en-US" w:bidi="ar-SA"/>
      </w:rPr>
    </w:lvl>
    <w:lvl w:ilvl="5">
      <w:numFmt w:val="bullet"/>
      <w:lvlText w:val="•"/>
      <w:lvlJc w:val="left"/>
      <w:pPr>
        <w:ind w:left="5475" w:hanging="554"/>
      </w:pPr>
      <w:rPr>
        <w:rFonts w:hint="default"/>
        <w:lang w:val="lt-LT" w:eastAsia="en-US" w:bidi="ar-SA"/>
      </w:rPr>
    </w:lvl>
    <w:lvl w:ilvl="6">
      <w:numFmt w:val="bullet"/>
      <w:lvlText w:val="•"/>
      <w:lvlJc w:val="left"/>
      <w:pPr>
        <w:ind w:left="6364" w:hanging="554"/>
      </w:pPr>
      <w:rPr>
        <w:rFonts w:hint="default"/>
        <w:lang w:val="lt-LT" w:eastAsia="en-US" w:bidi="ar-SA"/>
      </w:rPr>
    </w:lvl>
    <w:lvl w:ilvl="7">
      <w:numFmt w:val="bullet"/>
      <w:lvlText w:val="•"/>
      <w:lvlJc w:val="left"/>
      <w:pPr>
        <w:ind w:left="7253" w:hanging="554"/>
      </w:pPr>
      <w:rPr>
        <w:rFonts w:hint="default"/>
        <w:lang w:val="lt-LT" w:eastAsia="en-US" w:bidi="ar-SA"/>
      </w:rPr>
    </w:lvl>
    <w:lvl w:ilvl="8">
      <w:numFmt w:val="bullet"/>
      <w:lvlText w:val="•"/>
      <w:lvlJc w:val="left"/>
      <w:pPr>
        <w:ind w:left="8142" w:hanging="554"/>
      </w:pPr>
      <w:rPr>
        <w:rFonts w:hint="default"/>
        <w:lang w:val="lt-LT" w:eastAsia="en-US" w:bidi="ar-SA"/>
      </w:rPr>
    </w:lvl>
  </w:abstractNum>
  <w:abstractNum w:abstractNumId="1" w15:restartNumberingAfterBreak="0">
    <w:nsid w:val="47F11D2C"/>
    <w:multiLevelType w:val="multilevel"/>
    <w:tmpl w:val="D5A600B8"/>
    <w:lvl w:ilvl="0">
      <w:start w:val="1"/>
      <w:numFmt w:val="decimal"/>
      <w:lvlText w:val="%1"/>
      <w:lvlJc w:val="left"/>
      <w:pPr>
        <w:ind w:left="537" w:hanging="410"/>
        <w:jc w:val="left"/>
      </w:pPr>
      <w:rPr>
        <w:rFonts w:hint="default"/>
        <w:lang w:val="lt-LT" w:eastAsia="en-US" w:bidi="ar-SA"/>
      </w:rPr>
    </w:lvl>
    <w:lvl w:ilvl="1">
      <w:start w:val="1"/>
      <w:numFmt w:val="decimal"/>
      <w:lvlText w:val="%1.%2."/>
      <w:lvlJc w:val="left"/>
      <w:pPr>
        <w:ind w:left="537" w:hanging="410"/>
        <w:jc w:val="left"/>
      </w:pPr>
      <w:rPr>
        <w:rFonts w:hint="default"/>
        <w:spacing w:val="-2"/>
        <w:w w:val="58"/>
        <w:lang w:val="lt-LT" w:eastAsia="en-US" w:bidi="ar-SA"/>
      </w:rPr>
    </w:lvl>
    <w:lvl w:ilvl="2">
      <w:numFmt w:val="bullet"/>
      <w:lvlText w:val="•"/>
      <w:lvlJc w:val="left"/>
      <w:pPr>
        <w:ind w:left="2416" w:hanging="410"/>
      </w:pPr>
      <w:rPr>
        <w:rFonts w:hint="default"/>
        <w:lang w:val="lt-LT" w:eastAsia="en-US" w:bidi="ar-SA"/>
      </w:rPr>
    </w:lvl>
    <w:lvl w:ilvl="3">
      <w:numFmt w:val="bullet"/>
      <w:lvlText w:val="•"/>
      <w:lvlJc w:val="left"/>
      <w:pPr>
        <w:ind w:left="3354" w:hanging="410"/>
      </w:pPr>
      <w:rPr>
        <w:rFonts w:hint="default"/>
        <w:lang w:val="lt-LT" w:eastAsia="en-US" w:bidi="ar-SA"/>
      </w:rPr>
    </w:lvl>
    <w:lvl w:ilvl="4">
      <w:numFmt w:val="bullet"/>
      <w:lvlText w:val="•"/>
      <w:lvlJc w:val="left"/>
      <w:pPr>
        <w:ind w:left="4292" w:hanging="410"/>
      </w:pPr>
      <w:rPr>
        <w:rFonts w:hint="default"/>
        <w:lang w:val="lt-LT" w:eastAsia="en-US" w:bidi="ar-SA"/>
      </w:rPr>
    </w:lvl>
    <w:lvl w:ilvl="5">
      <w:numFmt w:val="bullet"/>
      <w:lvlText w:val="•"/>
      <w:lvlJc w:val="left"/>
      <w:pPr>
        <w:ind w:left="5230" w:hanging="410"/>
      </w:pPr>
      <w:rPr>
        <w:rFonts w:hint="default"/>
        <w:lang w:val="lt-LT" w:eastAsia="en-US" w:bidi="ar-SA"/>
      </w:rPr>
    </w:lvl>
    <w:lvl w:ilvl="6">
      <w:numFmt w:val="bullet"/>
      <w:lvlText w:val="•"/>
      <w:lvlJc w:val="left"/>
      <w:pPr>
        <w:ind w:left="6168" w:hanging="410"/>
      </w:pPr>
      <w:rPr>
        <w:rFonts w:hint="default"/>
        <w:lang w:val="lt-LT" w:eastAsia="en-US" w:bidi="ar-SA"/>
      </w:rPr>
    </w:lvl>
    <w:lvl w:ilvl="7">
      <w:numFmt w:val="bullet"/>
      <w:lvlText w:val="•"/>
      <w:lvlJc w:val="left"/>
      <w:pPr>
        <w:ind w:left="7106" w:hanging="410"/>
      </w:pPr>
      <w:rPr>
        <w:rFonts w:hint="default"/>
        <w:lang w:val="lt-LT" w:eastAsia="en-US" w:bidi="ar-SA"/>
      </w:rPr>
    </w:lvl>
    <w:lvl w:ilvl="8">
      <w:numFmt w:val="bullet"/>
      <w:lvlText w:val="•"/>
      <w:lvlJc w:val="left"/>
      <w:pPr>
        <w:ind w:left="8044" w:hanging="410"/>
      </w:pPr>
      <w:rPr>
        <w:rFonts w:hint="default"/>
        <w:lang w:val="lt-LT" w:eastAsia="en-US" w:bidi="ar-SA"/>
      </w:rPr>
    </w:lvl>
  </w:abstractNum>
  <w:abstractNum w:abstractNumId="2" w15:restartNumberingAfterBreak="0">
    <w:nsid w:val="549765DA"/>
    <w:multiLevelType w:val="multilevel"/>
    <w:tmpl w:val="B50E4992"/>
    <w:lvl w:ilvl="0">
      <w:start w:val="16"/>
      <w:numFmt w:val="decimal"/>
      <w:lvlText w:val="%1."/>
      <w:lvlJc w:val="left"/>
      <w:pPr>
        <w:ind w:left="561" w:hanging="403"/>
        <w:jc w:val="left"/>
      </w:pPr>
      <w:rPr>
        <w:rFonts w:ascii="Cambria" w:eastAsia="Cambria" w:hAnsi="Cambria" w:cs="Cambria" w:hint="default"/>
        <w:b w:val="0"/>
        <w:bCs w:val="0"/>
        <w:i w:val="0"/>
        <w:iCs w:val="0"/>
        <w:spacing w:val="-1"/>
        <w:w w:val="86"/>
        <w:sz w:val="23"/>
        <w:szCs w:val="23"/>
        <w:lang w:val="lt-LT" w:eastAsia="en-US" w:bidi="ar-SA"/>
      </w:rPr>
    </w:lvl>
    <w:lvl w:ilvl="1">
      <w:start w:val="1"/>
      <w:numFmt w:val="decimal"/>
      <w:lvlText w:val="%1.%2."/>
      <w:lvlJc w:val="left"/>
      <w:pPr>
        <w:ind w:left="1935" w:hanging="566"/>
        <w:jc w:val="left"/>
      </w:pPr>
      <w:rPr>
        <w:rFonts w:ascii="Cambria" w:eastAsia="Cambria" w:hAnsi="Cambria" w:cs="Cambria" w:hint="default"/>
        <w:b w:val="0"/>
        <w:bCs w:val="0"/>
        <w:i w:val="0"/>
        <w:iCs w:val="0"/>
        <w:spacing w:val="-10"/>
        <w:w w:val="83"/>
        <w:sz w:val="23"/>
        <w:szCs w:val="23"/>
        <w:lang w:val="lt-LT" w:eastAsia="en-US" w:bidi="ar-SA"/>
      </w:rPr>
    </w:lvl>
    <w:lvl w:ilvl="2">
      <w:numFmt w:val="bullet"/>
      <w:lvlText w:val="•"/>
      <w:lvlJc w:val="left"/>
      <w:pPr>
        <w:ind w:left="2826" w:hanging="566"/>
      </w:pPr>
      <w:rPr>
        <w:rFonts w:hint="default"/>
        <w:lang w:val="lt-LT" w:eastAsia="en-US" w:bidi="ar-SA"/>
      </w:rPr>
    </w:lvl>
    <w:lvl w:ilvl="3">
      <w:numFmt w:val="bullet"/>
      <w:lvlText w:val="•"/>
      <w:lvlJc w:val="left"/>
      <w:pPr>
        <w:ind w:left="3713" w:hanging="566"/>
      </w:pPr>
      <w:rPr>
        <w:rFonts w:hint="default"/>
        <w:lang w:val="lt-LT" w:eastAsia="en-US" w:bidi="ar-SA"/>
      </w:rPr>
    </w:lvl>
    <w:lvl w:ilvl="4">
      <w:numFmt w:val="bullet"/>
      <w:lvlText w:val="•"/>
      <w:lvlJc w:val="left"/>
      <w:pPr>
        <w:ind w:left="4600" w:hanging="566"/>
      </w:pPr>
      <w:rPr>
        <w:rFonts w:hint="default"/>
        <w:lang w:val="lt-LT" w:eastAsia="en-US" w:bidi="ar-SA"/>
      </w:rPr>
    </w:lvl>
    <w:lvl w:ilvl="5">
      <w:numFmt w:val="bullet"/>
      <w:lvlText w:val="•"/>
      <w:lvlJc w:val="left"/>
      <w:pPr>
        <w:ind w:left="5486" w:hanging="566"/>
      </w:pPr>
      <w:rPr>
        <w:rFonts w:hint="default"/>
        <w:lang w:val="lt-LT" w:eastAsia="en-US" w:bidi="ar-SA"/>
      </w:rPr>
    </w:lvl>
    <w:lvl w:ilvl="6">
      <w:numFmt w:val="bullet"/>
      <w:lvlText w:val="•"/>
      <w:lvlJc w:val="left"/>
      <w:pPr>
        <w:ind w:left="6373" w:hanging="566"/>
      </w:pPr>
      <w:rPr>
        <w:rFonts w:hint="default"/>
        <w:lang w:val="lt-LT" w:eastAsia="en-US" w:bidi="ar-SA"/>
      </w:rPr>
    </w:lvl>
    <w:lvl w:ilvl="7">
      <w:numFmt w:val="bullet"/>
      <w:lvlText w:val="•"/>
      <w:lvlJc w:val="left"/>
      <w:pPr>
        <w:ind w:left="7260" w:hanging="566"/>
      </w:pPr>
      <w:rPr>
        <w:rFonts w:hint="default"/>
        <w:lang w:val="lt-LT" w:eastAsia="en-US" w:bidi="ar-SA"/>
      </w:rPr>
    </w:lvl>
    <w:lvl w:ilvl="8">
      <w:numFmt w:val="bullet"/>
      <w:lvlText w:val="•"/>
      <w:lvlJc w:val="left"/>
      <w:pPr>
        <w:ind w:left="8146" w:hanging="566"/>
      </w:pPr>
      <w:rPr>
        <w:rFonts w:hint="default"/>
        <w:lang w:val="lt-LT" w:eastAsia="en-US" w:bidi="ar-SA"/>
      </w:rPr>
    </w:lvl>
  </w:abstractNum>
  <w:abstractNum w:abstractNumId="3" w15:restartNumberingAfterBreak="0">
    <w:nsid w:val="620D47F7"/>
    <w:multiLevelType w:val="hybridMultilevel"/>
    <w:tmpl w:val="307E98BE"/>
    <w:lvl w:ilvl="0" w:tplc="487C0FD4">
      <w:start w:val="9"/>
      <w:numFmt w:val="decimal"/>
      <w:lvlText w:val="%1."/>
      <w:lvlJc w:val="left"/>
      <w:pPr>
        <w:ind w:left="1607" w:hanging="286"/>
        <w:jc w:val="left"/>
      </w:pPr>
      <w:rPr>
        <w:rFonts w:ascii="Cambria" w:eastAsia="Cambria" w:hAnsi="Cambria" w:cs="Cambria" w:hint="default"/>
        <w:b w:val="0"/>
        <w:bCs w:val="0"/>
        <w:i w:val="0"/>
        <w:iCs w:val="0"/>
        <w:spacing w:val="-1"/>
        <w:w w:val="93"/>
        <w:sz w:val="23"/>
        <w:szCs w:val="23"/>
        <w:lang w:val="lt-LT" w:eastAsia="en-US" w:bidi="ar-SA"/>
      </w:rPr>
    </w:lvl>
    <w:lvl w:ilvl="1" w:tplc="76DC785E">
      <w:numFmt w:val="bullet"/>
      <w:lvlText w:val="•"/>
      <w:lvlJc w:val="left"/>
      <w:pPr>
        <w:ind w:left="2432" w:hanging="286"/>
      </w:pPr>
      <w:rPr>
        <w:rFonts w:hint="default"/>
        <w:lang w:val="lt-LT" w:eastAsia="en-US" w:bidi="ar-SA"/>
      </w:rPr>
    </w:lvl>
    <w:lvl w:ilvl="2" w:tplc="33CA302C">
      <w:numFmt w:val="bullet"/>
      <w:lvlText w:val="•"/>
      <w:lvlJc w:val="left"/>
      <w:pPr>
        <w:ind w:left="3264" w:hanging="286"/>
      </w:pPr>
      <w:rPr>
        <w:rFonts w:hint="default"/>
        <w:lang w:val="lt-LT" w:eastAsia="en-US" w:bidi="ar-SA"/>
      </w:rPr>
    </w:lvl>
    <w:lvl w:ilvl="3" w:tplc="4F7A8F78">
      <w:numFmt w:val="bullet"/>
      <w:lvlText w:val="•"/>
      <w:lvlJc w:val="left"/>
      <w:pPr>
        <w:ind w:left="4096" w:hanging="286"/>
      </w:pPr>
      <w:rPr>
        <w:rFonts w:hint="default"/>
        <w:lang w:val="lt-LT" w:eastAsia="en-US" w:bidi="ar-SA"/>
      </w:rPr>
    </w:lvl>
    <w:lvl w:ilvl="4" w:tplc="7F56A910">
      <w:numFmt w:val="bullet"/>
      <w:lvlText w:val="•"/>
      <w:lvlJc w:val="left"/>
      <w:pPr>
        <w:ind w:left="4928" w:hanging="286"/>
      </w:pPr>
      <w:rPr>
        <w:rFonts w:hint="default"/>
        <w:lang w:val="lt-LT" w:eastAsia="en-US" w:bidi="ar-SA"/>
      </w:rPr>
    </w:lvl>
    <w:lvl w:ilvl="5" w:tplc="3446C7FC">
      <w:numFmt w:val="bullet"/>
      <w:lvlText w:val="•"/>
      <w:lvlJc w:val="left"/>
      <w:pPr>
        <w:ind w:left="5760" w:hanging="286"/>
      </w:pPr>
      <w:rPr>
        <w:rFonts w:hint="default"/>
        <w:lang w:val="lt-LT" w:eastAsia="en-US" w:bidi="ar-SA"/>
      </w:rPr>
    </w:lvl>
    <w:lvl w:ilvl="6" w:tplc="9778598C">
      <w:numFmt w:val="bullet"/>
      <w:lvlText w:val="•"/>
      <w:lvlJc w:val="left"/>
      <w:pPr>
        <w:ind w:left="6592" w:hanging="286"/>
      </w:pPr>
      <w:rPr>
        <w:rFonts w:hint="default"/>
        <w:lang w:val="lt-LT" w:eastAsia="en-US" w:bidi="ar-SA"/>
      </w:rPr>
    </w:lvl>
    <w:lvl w:ilvl="7" w:tplc="B492F3D6">
      <w:numFmt w:val="bullet"/>
      <w:lvlText w:val="•"/>
      <w:lvlJc w:val="left"/>
      <w:pPr>
        <w:ind w:left="7424" w:hanging="286"/>
      </w:pPr>
      <w:rPr>
        <w:rFonts w:hint="default"/>
        <w:lang w:val="lt-LT" w:eastAsia="en-US" w:bidi="ar-SA"/>
      </w:rPr>
    </w:lvl>
    <w:lvl w:ilvl="8" w:tplc="F724DBA8">
      <w:numFmt w:val="bullet"/>
      <w:lvlText w:val="•"/>
      <w:lvlJc w:val="left"/>
      <w:pPr>
        <w:ind w:left="8256" w:hanging="286"/>
      </w:pPr>
      <w:rPr>
        <w:rFonts w:hint="default"/>
        <w:lang w:val="lt-LT"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2A"/>
    <w:rsid w:val="00051279"/>
    <w:rsid w:val="000E51CC"/>
    <w:rsid w:val="0016113A"/>
    <w:rsid w:val="0017685F"/>
    <w:rsid w:val="00234263"/>
    <w:rsid w:val="002A054A"/>
    <w:rsid w:val="002A0E76"/>
    <w:rsid w:val="003508AC"/>
    <w:rsid w:val="00366016"/>
    <w:rsid w:val="00371B26"/>
    <w:rsid w:val="00381B3E"/>
    <w:rsid w:val="004525AF"/>
    <w:rsid w:val="004602B1"/>
    <w:rsid w:val="00516E50"/>
    <w:rsid w:val="006628A9"/>
    <w:rsid w:val="00674C53"/>
    <w:rsid w:val="00785FAA"/>
    <w:rsid w:val="008077EE"/>
    <w:rsid w:val="00815244"/>
    <w:rsid w:val="00872745"/>
    <w:rsid w:val="0087613F"/>
    <w:rsid w:val="0087704C"/>
    <w:rsid w:val="008E5BCB"/>
    <w:rsid w:val="00963DA3"/>
    <w:rsid w:val="00973F2A"/>
    <w:rsid w:val="00977C60"/>
    <w:rsid w:val="009E04F1"/>
    <w:rsid w:val="00B73E27"/>
    <w:rsid w:val="00BA4CB8"/>
    <w:rsid w:val="00BA6A0C"/>
    <w:rsid w:val="00C75FFD"/>
    <w:rsid w:val="00C9608C"/>
    <w:rsid w:val="00CA619B"/>
    <w:rsid w:val="00D3014F"/>
    <w:rsid w:val="00D449C6"/>
    <w:rsid w:val="00D47A61"/>
    <w:rsid w:val="00D70E60"/>
    <w:rsid w:val="00DA392A"/>
    <w:rsid w:val="00E136FB"/>
    <w:rsid w:val="00E44869"/>
    <w:rsid w:val="00EB2CDA"/>
    <w:rsid w:val="00F20A5B"/>
    <w:rsid w:val="00F443BE"/>
    <w:rsid w:val="00FD22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3EFC"/>
  <w15:docId w15:val="{AEF90E32-B433-4728-8A63-D4565FF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Cambria" w:eastAsia="Cambria" w:hAnsi="Cambria" w:cs="Cambria"/>
      <w:lang w:val="lt-LT"/>
    </w:rPr>
  </w:style>
  <w:style w:type="paragraph" w:styleId="Antrat1">
    <w:name w:val="heading 1"/>
    <w:basedOn w:val="prastasis"/>
    <w:uiPriority w:val="1"/>
    <w:qFormat/>
    <w:pPr>
      <w:ind w:left="1487" w:right="1122"/>
      <w:jc w:val="center"/>
      <w:outlineLvl w:val="0"/>
    </w:pPr>
    <w:rPr>
      <w:sz w:val="23"/>
      <w:szCs w:val="23"/>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jc w:val="both"/>
    </w:pPr>
    <w:rPr>
      <w:sz w:val="23"/>
      <w:szCs w:val="23"/>
    </w:rPr>
  </w:style>
  <w:style w:type="paragraph" w:styleId="Sraopastraipa">
    <w:name w:val="List Paragraph"/>
    <w:basedOn w:val="prastasis"/>
    <w:uiPriority w:val="1"/>
    <w:qFormat/>
    <w:pPr>
      <w:spacing w:before="1"/>
      <w:ind w:left="529" w:firstLine="806"/>
      <w:jc w:val="both"/>
    </w:pPr>
    <w:rPr>
      <w:rFonts w:ascii="Times New Roman" w:eastAsia="Times New Roman" w:hAnsi="Times New Roman" w:cs="Times New Roman"/>
    </w:r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ADAE-9096-411C-A142-1F48C039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4725</Words>
  <Characters>2694</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Lenovo</cp:lastModifiedBy>
  <cp:revision>2</cp:revision>
  <dcterms:created xsi:type="dcterms:W3CDTF">2023-11-24T10:11:00Z</dcterms:created>
  <dcterms:modified xsi:type="dcterms:W3CDTF">2023-11-24T10:11:00Z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HP Scan</vt:lpwstr>
  </property>
  <property fmtid="{D5CDD505-2E9C-101B-9397-08002B2CF9AE}" pid="4" name="LastSaved">
    <vt:filetime>2023-11-20T00:00:00Z</vt:filetime>
  </property>
  <property fmtid="{D5CDD505-2E9C-101B-9397-08002B2CF9AE}" pid="5" name="Producer">
    <vt:lpwstr>HP Scan Extended Application</vt:lpwstr>
  </property>
</Properties>
</file>